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5E66" w:rsidRDefault="00695E66" w:rsidP="00695E66">
      <w:pPr>
        <w:spacing w:line="480" w:lineRule="auto"/>
        <w:ind w:left="2880" w:firstLine="720"/>
        <w:rPr>
          <w:rFonts w:ascii="Times New Roman" w:eastAsia="Times New Roman" w:hAnsi="Times New Roman" w:cs="Times New Roman"/>
          <w:sz w:val="24"/>
          <w:szCs w:val="24"/>
        </w:rPr>
      </w:pPr>
    </w:p>
    <w:p w:rsidR="00695E66" w:rsidRDefault="00695E66" w:rsidP="00695E66">
      <w:pPr>
        <w:spacing w:line="480" w:lineRule="auto"/>
        <w:ind w:left="2880" w:firstLine="720"/>
        <w:rPr>
          <w:rFonts w:ascii="Times New Roman" w:eastAsia="Times New Roman" w:hAnsi="Times New Roman" w:cs="Times New Roman"/>
          <w:sz w:val="24"/>
          <w:szCs w:val="24"/>
        </w:rPr>
      </w:pPr>
    </w:p>
    <w:p w:rsidR="00695E66" w:rsidRDefault="00695E66" w:rsidP="00695E66">
      <w:pPr>
        <w:spacing w:line="480" w:lineRule="auto"/>
        <w:ind w:left="2880" w:firstLine="720"/>
        <w:rPr>
          <w:rFonts w:ascii="Times New Roman" w:eastAsia="Times New Roman" w:hAnsi="Times New Roman" w:cs="Times New Roman"/>
          <w:sz w:val="24"/>
          <w:szCs w:val="24"/>
        </w:rPr>
      </w:pPr>
    </w:p>
    <w:p w:rsidR="00695E66" w:rsidRDefault="00695E66" w:rsidP="00695E66">
      <w:pPr>
        <w:spacing w:line="480" w:lineRule="auto"/>
        <w:ind w:left="2880" w:firstLine="720"/>
        <w:rPr>
          <w:rFonts w:ascii="Times New Roman" w:eastAsia="Times New Roman" w:hAnsi="Times New Roman" w:cs="Times New Roman"/>
          <w:sz w:val="24"/>
          <w:szCs w:val="24"/>
        </w:rPr>
      </w:pPr>
    </w:p>
    <w:p w:rsidR="00695E66" w:rsidRDefault="00695E66" w:rsidP="00695E66">
      <w:pPr>
        <w:spacing w:line="480" w:lineRule="auto"/>
        <w:ind w:left="2880" w:firstLine="720"/>
        <w:rPr>
          <w:rFonts w:ascii="Times New Roman" w:hAnsi="Times New Roman" w:cs="Times New Roman"/>
          <w:sz w:val="24"/>
          <w:szCs w:val="24"/>
        </w:rPr>
      </w:pPr>
    </w:p>
    <w:p w:rsidR="00695E66" w:rsidRDefault="00695E66" w:rsidP="00695E66">
      <w:pPr>
        <w:spacing w:line="480" w:lineRule="auto"/>
        <w:ind w:left="2880" w:firstLine="720"/>
        <w:rPr>
          <w:rFonts w:ascii="Times New Roman" w:hAnsi="Times New Roman" w:cs="Times New Roman"/>
          <w:sz w:val="24"/>
          <w:szCs w:val="24"/>
        </w:rPr>
      </w:pPr>
    </w:p>
    <w:p w:rsidR="00695E66" w:rsidRPr="006468BE" w:rsidRDefault="00695E66" w:rsidP="00695E66">
      <w:pPr>
        <w:spacing w:line="480" w:lineRule="auto"/>
        <w:ind w:left="2880" w:firstLine="720"/>
        <w:rPr>
          <w:rFonts w:ascii="Times New Roman" w:hAnsi="Times New Roman" w:cs="Times New Roman"/>
          <w:sz w:val="24"/>
          <w:szCs w:val="24"/>
        </w:rPr>
      </w:pPr>
      <w:r w:rsidRPr="006468BE">
        <w:rPr>
          <w:rFonts w:ascii="Times New Roman" w:hAnsi="Times New Roman" w:cs="Times New Roman"/>
          <w:sz w:val="24"/>
          <w:szCs w:val="24"/>
        </w:rPr>
        <w:t xml:space="preserve">Open Source Licenses </w:t>
      </w:r>
    </w:p>
    <w:p w:rsidR="00695E66" w:rsidRPr="00086F6B" w:rsidRDefault="00695E66" w:rsidP="00695E66">
      <w:pPr>
        <w:spacing w:line="480" w:lineRule="auto"/>
        <w:jc w:val="both"/>
        <w:rPr>
          <w:rFonts w:ascii="Times New Roman" w:hAnsi="Times New Roman" w:cs="Times New Roman"/>
          <w:sz w:val="24"/>
          <w:szCs w:val="24"/>
        </w:rPr>
      </w:pPr>
      <w:r w:rsidRPr="00086F6B">
        <w:rPr>
          <w:rFonts w:ascii="Times New Roman" w:hAnsi="Times New Roman" w:cs="Times New Roman"/>
          <w:sz w:val="24"/>
          <w:szCs w:val="24"/>
        </w:rPr>
        <w:tab/>
      </w:r>
      <w:r w:rsidRPr="00086F6B">
        <w:rPr>
          <w:rFonts w:ascii="Times New Roman" w:hAnsi="Times New Roman" w:cs="Times New Roman"/>
          <w:sz w:val="24"/>
          <w:szCs w:val="24"/>
        </w:rPr>
        <w:tab/>
      </w:r>
      <w:r w:rsidRPr="00086F6B">
        <w:rPr>
          <w:rFonts w:ascii="Times New Roman" w:hAnsi="Times New Roman" w:cs="Times New Roman"/>
          <w:sz w:val="24"/>
          <w:szCs w:val="24"/>
        </w:rPr>
        <w:tab/>
      </w:r>
      <w:r w:rsidRPr="00086F6B">
        <w:rPr>
          <w:rFonts w:ascii="Times New Roman" w:hAnsi="Times New Roman" w:cs="Times New Roman"/>
          <w:sz w:val="24"/>
          <w:szCs w:val="24"/>
        </w:rPr>
        <w:tab/>
        <w:t xml:space="preserve">                 Authors Name</w:t>
      </w:r>
    </w:p>
    <w:p w:rsidR="00695E66" w:rsidRDefault="00695E66" w:rsidP="00695E66">
      <w:pPr>
        <w:spacing w:line="480" w:lineRule="auto"/>
        <w:jc w:val="both"/>
        <w:rPr>
          <w:rFonts w:ascii="Times New Roman" w:hAnsi="Times New Roman" w:cs="Times New Roman"/>
          <w:sz w:val="24"/>
          <w:szCs w:val="24"/>
        </w:rPr>
      </w:pPr>
      <w:r w:rsidRPr="00086F6B">
        <w:rPr>
          <w:rFonts w:ascii="Times New Roman" w:hAnsi="Times New Roman" w:cs="Times New Roman"/>
          <w:sz w:val="24"/>
          <w:szCs w:val="24"/>
        </w:rPr>
        <w:tab/>
      </w:r>
      <w:r w:rsidRPr="00086F6B">
        <w:rPr>
          <w:rFonts w:ascii="Times New Roman" w:hAnsi="Times New Roman" w:cs="Times New Roman"/>
          <w:sz w:val="24"/>
          <w:szCs w:val="24"/>
        </w:rPr>
        <w:tab/>
      </w:r>
      <w:r w:rsidRPr="00086F6B">
        <w:rPr>
          <w:rFonts w:ascii="Times New Roman" w:hAnsi="Times New Roman" w:cs="Times New Roman"/>
          <w:sz w:val="24"/>
          <w:szCs w:val="24"/>
        </w:rPr>
        <w:tab/>
      </w:r>
      <w:r w:rsidRPr="00086F6B">
        <w:rPr>
          <w:rFonts w:ascii="Times New Roman" w:hAnsi="Times New Roman" w:cs="Times New Roman"/>
          <w:sz w:val="24"/>
          <w:szCs w:val="24"/>
        </w:rPr>
        <w:tab/>
        <w:t xml:space="preserve">          Institutional Affiliation</w:t>
      </w:r>
    </w:p>
    <w:p w:rsidR="00695E66" w:rsidRDefault="00695E66" w:rsidP="00695E66">
      <w:pPr>
        <w:spacing w:line="480" w:lineRule="auto"/>
        <w:jc w:val="both"/>
        <w:rPr>
          <w:rFonts w:ascii="Times New Roman" w:hAnsi="Times New Roman" w:cs="Times New Roman"/>
          <w:sz w:val="24"/>
          <w:szCs w:val="24"/>
        </w:rPr>
      </w:pPr>
    </w:p>
    <w:p w:rsidR="00695E66" w:rsidRDefault="00695E66" w:rsidP="00695E66">
      <w:pPr>
        <w:spacing w:line="480" w:lineRule="auto"/>
        <w:jc w:val="both"/>
        <w:rPr>
          <w:rFonts w:ascii="Times New Roman" w:hAnsi="Times New Roman" w:cs="Times New Roman"/>
          <w:sz w:val="24"/>
          <w:szCs w:val="24"/>
        </w:rPr>
      </w:pPr>
    </w:p>
    <w:p w:rsidR="00695E66" w:rsidRDefault="00695E66" w:rsidP="00695E66">
      <w:pPr>
        <w:spacing w:line="480" w:lineRule="auto"/>
        <w:jc w:val="both"/>
        <w:rPr>
          <w:rFonts w:ascii="Times New Roman" w:hAnsi="Times New Roman" w:cs="Times New Roman"/>
          <w:sz w:val="24"/>
          <w:szCs w:val="24"/>
        </w:rPr>
      </w:pPr>
    </w:p>
    <w:p w:rsidR="00695E66" w:rsidRDefault="00695E66" w:rsidP="00695E66">
      <w:pPr>
        <w:spacing w:line="480" w:lineRule="auto"/>
        <w:jc w:val="both"/>
        <w:rPr>
          <w:rFonts w:ascii="Times New Roman" w:hAnsi="Times New Roman" w:cs="Times New Roman"/>
          <w:sz w:val="24"/>
          <w:szCs w:val="24"/>
        </w:rPr>
      </w:pPr>
    </w:p>
    <w:p w:rsidR="00695E66" w:rsidRDefault="00695E66" w:rsidP="00695E66">
      <w:pPr>
        <w:spacing w:line="480" w:lineRule="auto"/>
        <w:jc w:val="both"/>
        <w:rPr>
          <w:rFonts w:ascii="Times New Roman" w:hAnsi="Times New Roman" w:cs="Times New Roman"/>
          <w:sz w:val="24"/>
          <w:szCs w:val="24"/>
        </w:rPr>
      </w:pPr>
    </w:p>
    <w:p w:rsidR="00695E66" w:rsidRDefault="00695E66" w:rsidP="00695E66">
      <w:pPr>
        <w:spacing w:line="480" w:lineRule="auto"/>
        <w:jc w:val="both"/>
        <w:rPr>
          <w:rFonts w:ascii="Times New Roman" w:hAnsi="Times New Roman" w:cs="Times New Roman"/>
          <w:sz w:val="24"/>
          <w:szCs w:val="24"/>
        </w:rPr>
      </w:pPr>
    </w:p>
    <w:p w:rsidR="00695E66" w:rsidRDefault="00695E66" w:rsidP="00695E66">
      <w:pPr>
        <w:spacing w:line="480" w:lineRule="auto"/>
        <w:jc w:val="both"/>
        <w:rPr>
          <w:rFonts w:ascii="Times New Roman" w:hAnsi="Times New Roman" w:cs="Times New Roman"/>
          <w:sz w:val="24"/>
          <w:szCs w:val="24"/>
        </w:rPr>
      </w:pPr>
    </w:p>
    <w:p w:rsidR="00695E66" w:rsidRDefault="00695E66" w:rsidP="00695E66">
      <w:pPr>
        <w:spacing w:line="480" w:lineRule="auto"/>
        <w:jc w:val="both"/>
        <w:rPr>
          <w:rFonts w:ascii="Times New Roman" w:hAnsi="Times New Roman" w:cs="Times New Roman"/>
          <w:sz w:val="24"/>
          <w:szCs w:val="24"/>
        </w:rPr>
      </w:pPr>
    </w:p>
    <w:p w:rsidR="00695E66" w:rsidRPr="00086F6B" w:rsidRDefault="00695E66" w:rsidP="00695E66">
      <w:pPr>
        <w:spacing w:line="480" w:lineRule="auto"/>
        <w:ind w:left="2880" w:firstLine="720"/>
        <w:rPr>
          <w:rFonts w:ascii="Times New Roman" w:hAnsi="Times New Roman" w:cs="Times New Roman"/>
          <w:sz w:val="24"/>
          <w:szCs w:val="24"/>
        </w:rPr>
      </w:pPr>
      <w:r w:rsidRPr="006468BE">
        <w:rPr>
          <w:rFonts w:ascii="Times New Roman" w:hAnsi="Times New Roman" w:cs="Times New Roman"/>
          <w:sz w:val="24"/>
          <w:szCs w:val="24"/>
        </w:rPr>
        <w:lastRenderedPageBreak/>
        <w:t xml:space="preserve">Open Source Licenses </w:t>
      </w:r>
    </w:p>
    <w:p w:rsidR="00905F93" w:rsidRPr="006468BE" w:rsidRDefault="00905F93" w:rsidP="004D03FB">
      <w:pPr>
        <w:spacing w:line="480" w:lineRule="auto"/>
        <w:ind w:firstLine="720"/>
        <w:rPr>
          <w:rFonts w:ascii="Times New Roman" w:hAnsi="Times New Roman" w:cs="Times New Roman"/>
          <w:sz w:val="24"/>
          <w:szCs w:val="24"/>
        </w:rPr>
      </w:pPr>
      <w:r w:rsidRPr="006468BE">
        <w:rPr>
          <w:rFonts w:ascii="Times New Roman" w:hAnsi="Times New Roman" w:cs="Times New Roman"/>
          <w:noProof/>
          <w:sz w:val="24"/>
          <w:szCs w:val="24"/>
        </w:rPr>
        <w:t xml:space="preserve">A software license is a legal </w:t>
      </w:r>
      <w:r w:rsidR="006468BE" w:rsidRPr="006468BE">
        <w:rPr>
          <w:rFonts w:ascii="Times New Roman" w:hAnsi="Times New Roman" w:cs="Times New Roman"/>
          <w:noProof/>
          <w:sz w:val="24"/>
          <w:szCs w:val="24"/>
        </w:rPr>
        <w:t>t</w:t>
      </w:r>
      <w:r w:rsidR="006468BE">
        <w:rPr>
          <w:rFonts w:ascii="Times New Roman" w:hAnsi="Times New Roman" w:cs="Times New Roman"/>
          <w:noProof/>
          <w:sz w:val="24"/>
          <w:szCs w:val="24"/>
        </w:rPr>
        <w:t>ool</w:t>
      </w:r>
      <w:r w:rsidRPr="006468BE">
        <w:rPr>
          <w:rFonts w:ascii="Times New Roman" w:hAnsi="Times New Roman" w:cs="Times New Roman"/>
          <w:noProof/>
          <w:sz w:val="24"/>
          <w:szCs w:val="24"/>
        </w:rPr>
        <w:t xml:space="preserve"> that</w:t>
      </w:r>
      <w:r w:rsidRPr="006468BE">
        <w:rPr>
          <w:rFonts w:ascii="Times New Roman" w:hAnsi="Times New Roman" w:cs="Times New Roman"/>
          <w:sz w:val="24"/>
          <w:szCs w:val="24"/>
        </w:rPr>
        <w:t xml:space="preserve"> governs the redistribution, use</w:t>
      </w:r>
      <w:r w:rsidR="006468BE">
        <w:rPr>
          <w:rFonts w:ascii="Times New Roman" w:hAnsi="Times New Roman" w:cs="Times New Roman"/>
          <w:sz w:val="24"/>
          <w:szCs w:val="24"/>
        </w:rPr>
        <w:t>,</w:t>
      </w:r>
      <w:r w:rsidRPr="006468BE">
        <w:rPr>
          <w:rFonts w:ascii="Times New Roman" w:hAnsi="Times New Roman" w:cs="Times New Roman"/>
          <w:sz w:val="24"/>
          <w:szCs w:val="24"/>
        </w:rPr>
        <w:t xml:space="preserve"> </w:t>
      </w:r>
      <w:r w:rsidRPr="006468BE">
        <w:rPr>
          <w:rFonts w:ascii="Times New Roman" w:hAnsi="Times New Roman" w:cs="Times New Roman"/>
          <w:noProof/>
          <w:sz w:val="24"/>
          <w:szCs w:val="24"/>
        </w:rPr>
        <w:t>and</w:t>
      </w:r>
      <w:r w:rsidRPr="006468BE">
        <w:rPr>
          <w:rFonts w:ascii="Times New Roman" w:hAnsi="Times New Roman" w:cs="Times New Roman"/>
          <w:sz w:val="24"/>
          <w:szCs w:val="24"/>
        </w:rPr>
        <w:t xml:space="preserve"> ownership of software. In the United </w:t>
      </w:r>
      <w:r w:rsidRPr="006468BE">
        <w:rPr>
          <w:rFonts w:ascii="Times New Roman" w:hAnsi="Times New Roman" w:cs="Times New Roman"/>
          <w:noProof/>
          <w:sz w:val="24"/>
          <w:szCs w:val="24"/>
        </w:rPr>
        <w:t>States</w:t>
      </w:r>
      <w:r w:rsidR="006468BE">
        <w:rPr>
          <w:rFonts w:ascii="Times New Roman" w:hAnsi="Times New Roman" w:cs="Times New Roman"/>
          <w:noProof/>
          <w:sz w:val="24"/>
          <w:szCs w:val="24"/>
        </w:rPr>
        <w:t>,</w:t>
      </w:r>
      <w:r w:rsidRPr="006468BE">
        <w:rPr>
          <w:rFonts w:ascii="Times New Roman" w:hAnsi="Times New Roman" w:cs="Times New Roman"/>
          <w:sz w:val="24"/>
          <w:szCs w:val="24"/>
        </w:rPr>
        <w:t xml:space="preserve"> all software is copyright protected in either object code or source code. The only exception is software that is available in the public domain. A software license gives the licensee or </w:t>
      </w:r>
      <w:r w:rsidRPr="006468BE">
        <w:rPr>
          <w:rFonts w:ascii="Times New Roman" w:hAnsi="Times New Roman" w:cs="Times New Roman"/>
          <w:noProof/>
          <w:sz w:val="24"/>
          <w:szCs w:val="24"/>
        </w:rPr>
        <w:t>end</w:t>
      </w:r>
      <w:r w:rsidR="006468BE">
        <w:rPr>
          <w:rFonts w:ascii="Times New Roman" w:hAnsi="Times New Roman" w:cs="Times New Roman"/>
          <w:noProof/>
          <w:sz w:val="24"/>
          <w:szCs w:val="24"/>
        </w:rPr>
        <w:t>-</w:t>
      </w:r>
      <w:r w:rsidRPr="006468BE">
        <w:rPr>
          <w:rFonts w:ascii="Times New Roman" w:hAnsi="Times New Roman" w:cs="Times New Roman"/>
          <w:noProof/>
          <w:sz w:val="24"/>
          <w:szCs w:val="24"/>
        </w:rPr>
        <w:t>user</w:t>
      </w:r>
      <w:r w:rsidRPr="006468BE">
        <w:rPr>
          <w:rFonts w:ascii="Times New Roman" w:hAnsi="Times New Roman" w:cs="Times New Roman"/>
          <w:sz w:val="24"/>
          <w:szCs w:val="24"/>
        </w:rPr>
        <w:t xml:space="preserve"> permission to use the copy of </w:t>
      </w:r>
      <w:r w:rsidR="006468BE">
        <w:rPr>
          <w:rFonts w:ascii="Times New Roman" w:hAnsi="Times New Roman" w:cs="Times New Roman"/>
          <w:sz w:val="24"/>
          <w:szCs w:val="24"/>
        </w:rPr>
        <w:t xml:space="preserve">the </w:t>
      </w:r>
      <w:r w:rsidRPr="006468BE">
        <w:rPr>
          <w:rFonts w:ascii="Times New Roman" w:hAnsi="Times New Roman" w:cs="Times New Roman"/>
          <w:noProof/>
          <w:sz w:val="24"/>
          <w:szCs w:val="24"/>
        </w:rPr>
        <w:t>software</w:t>
      </w:r>
      <w:r w:rsidRPr="006468BE">
        <w:rPr>
          <w:rFonts w:ascii="Times New Roman" w:hAnsi="Times New Roman" w:cs="Times New Roman"/>
          <w:sz w:val="24"/>
          <w:szCs w:val="24"/>
        </w:rPr>
        <w:t xml:space="preserve"> in a way which would </w:t>
      </w:r>
      <w:r w:rsidRPr="00521C91">
        <w:rPr>
          <w:rFonts w:ascii="Times New Roman" w:hAnsi="Times New Roman" w:cs="Times New Roman"/>
          <w:noProof/>
          <w:sz w:val="24"/>
          <w:szCs w:val="24"/>
        </w:rPr>
        <w:t>be termed</w:t>
      </w:r>
      <w:r w:rsidRPr="006468BE">
        <w:rPr>
          <w:rFonts w:ascii="Times New Roman" w:hAnsi="Times New Roman" w:cs="Times New Roman"/>
          <w:sz w:val="24"/>
          <w:szCs w:val="24"/>
        </w:rPr>
        <w:t xml:space="preserve"> as </w:t>
      </w:r>
      <w:r w:rsidRPr="006468BE">
        <w:rPr>
          <w:rFonts w:ascii="Times New Roman" w:hAnsi="Times New Roman" w:cs="Times New Roman"/>
          <w:noProof/>
          <w:sz w:val="24"/>
          <w:szCs w:val="24"/>
        </w:rPr>
        <w:t>copyright</w:t>
      </w:r>
      <w:r w:rsidRPr="006468BE">
        <w:rPr>
          <w:rFonts w:ascii="Times New Roman" w:hAnsi="Times New Roman" w:cs="Times New Roman"/>
          <w:sz w:val="24"/>
          <w:szCs w:val="24"/>
        </w:rPr>
        <w:t xml:space="preserve"> infringement of the </w:t>
      </w:r>
      <w:r w:rsidR="007516F2" w:rsidRPr="006468BE">
        <w:rPr>
          <w:rFonts w:ascii="Times New Roman" w:hAnsi="Times New Roman" w:cs="Times New Roman"/>
          <w:sz w:val="24"/>
          <w:szCs w:val="24"/>
        </w:rPr>
        <w:t xml:space="preserve">application owner's rights given in copyright law. </w:t>
      </w:r>
      <w:r w:rsidRPr="006468BE">
        <w:rPr>
          <w:rFonts w:ascii="Times New Roman" w:hAnsi="Times New Roman" w:cs="Times New Roman"/>
          <w:sz w:val="24"/>
          <w:szCs w:val="24"/>
        </w:rPr>
        <w:t>The two common categories of software licenses under copyright law are proprietary software and the free and open source software. The difference in the two licenses is in the giving of rights to re-use and modify a software product as ob</w:t>
      </w:r>
      <w:bookmarkStart w:id="0" w:name="_GoBack"/>
      <w:bookmarkEnd w:id="0"/>
      <w:r w:rsidRPr="006468BE">
        <w:rPr>
          <w:rFonts w:ascii="Times New Roman" w:hAnsi="Times New Roman" w:cs="Times New Roman"/>
          <w:sz w:val="24"/>
          <w:szCs w:val="24"/>
        </w:rPr>
        <w:t xml:space="preserve">tained by a customer. </w:t>
      </w:r>
    </w:p>
    <w:p w:rsidR="005125C1" w:rsidRPr="006468BE" w:rsidRDefault="005125C1" w:rsidP="004D03FB">
      <w:pPr>
        <w:spacing w:line="480" w:lineRule="auto"/>
        <w:ind w:firstLine="720"/>
        <w:rPr>
          <w:rFonts w:ascii="Times New Roman" w:hAnsi="Times New Roman" w:cs="Times New Roman"/>
          <w:sz w:val="24"/>
          <w:szCs w:val="24"/>
        </w:rPr>
      </w:pPr>
      <w:r w:rsidRPr="006468BE">
        <w:rPr>
          <w:rFonts w:ascii="Times New Roman" w:hAnsi="Times New Roman" w:cs="Times New Roman"/>
          <w:sz w:val="24"/>
          <w:szCs w:val="24"/>
        </w:rPr>
        <w:t xml:space="preserve">Open source licenses are those licenses </w:t>
      </w:r>
      <w:r w:rsidR="006468BE" w:rsidRPr="006468BE">
        <w:rPr>
          <w:rFonts w:ascii="Times New Roman" w:hAnsi="Times New Roman" w:cs="Times New Roman"/>
          <w:sz w:val="24"/>
          <w:szCs w:val="24"/>
        </w:rPr>
        <w:t>t</w:t>
      </w:r>
      <w:r w:rsidRPr="006468BE">
        <w:rPr>
          <w:rFonts w:ascii="Times New Roman" w:hAnsi="Times New Roman" w:cs="Times New Roman"/>
          <w:sz w:val="24"/>
          <w:szCs w:val="24"/>
        </w:rPr>
        <w:t xml:space="preserve">hat allow software to </w:t>
      </w:r>
      <w:r w:rsidRPr="003124FD">
        <w:rPr>
          <w:rFonts w:ascii="Times New Roman" w:hAnsi="Times New Roman" w:cs="Times New Roman"/>
          <w:noProof/>
          <w:sz w:val="24"/>
          <w:szCs w:val="24"/>
        </w:rPr>
        <w:t>be freely shared</w:t>
      </w:r>
      <w:r w:rsidRPr="006468BE">
        <w:rPr>
          <w:rFonts w:ascii="Times New Roman" w:hAnsi="Times New Roman" w:cs="Times New Roman"/>
          <w:sz w:val="24"/>
          <w:szCs w:val="24"/>
        </w:rPr>
        <w:t>, used and modified. A license has to go through a review process by the open source initiatives license</w:t>
      </w:r>
      <w:r w:rsidR="006468BE" w:rsidRPr="006468BE">
        <w:rPr>
          <w:rFonts w:ascii="Times New Roman" w:hAnsi="Times New Roman" w:cs="Times New Roman"/>
          <w:sz w:val="24"/>
          <w:szCs w:val="24"/>
        </w:rPr>
        <w:t xml:space="preserve"> before it </w:t>
      </w:r>
      <w:r w:rsidR="006468BE" w:rsidRPr="003124FD">
        <w:rPr>
          <w:rFonts w:ascii="Times New Roman" w:hAnsi="Times New Roman" w:cs="Times New Roman"/>
          <w:noProof/>
          <w:sz w:val="24"/>
          <w:szCs w:val="24"/>
        </w:rPr>
        <w:t>is approved</w:t>
      </w:r>
      <w:r w:rsidR="006468BE" w:rsidRPr="006468BE">
        <w:rPr>
          <w:rFonts w:ascii="Times New Roman" w:hAnsi="Times New Roman" w:cs="Times New Roman"/>
          <w:sz w:val="24"/>
          <w:szCs w:val="24"/>
        </w:rPr>
        <w:t xml:space="preserve"> whether the software fulfills all the requirements of an open-source software product</w:t>
      </w:r>
      <w:r w:rsidRPr="006468BE">
        <w:rPr>
          <w:rFonts w:ascii="Times New Roman" w:hAnsi="Times New Roman" w:cs="Times New Roman"/>
          <w:sz w:val="24"/>
          <w:szCs w:val="24"/>
        </w:rPr>
        <w:t xml:space="preserve">. Open source software and applications are available for any </w:t>
      </w:r>
      <w:proofErr w:type="gramStart"/>
      <w:r w:rsidR="004D03FB">
        <w:rPr>
          <w:rFonts w:ascii="Times New Roman" w:hAnsi="Times New Roman" w:cs="Times New Roman"/>
          <w:sz w:val="24"/>
          <w:szCs w:val="24"/>
        </w:rPr>
        <w:t>user</w:t>
      </w:r>
      <w:r w:rsidRPr="006468BE">
        <w:rPr>
          <w:rFonts w:ascii="Times New Roman" w:hAnsi="Times New Roman" w:cs="Times New Roman"/>
          <w:sz w:val="24"/>
          <w:szCs w:val="24"/>
        </w:rPr>
        <w:t xml:space="preserve"> that </w:t>
      </w:r>
      <w:r w:rsidR="004D03FB">
        <w:rPr>
          <w:rFonts w:ascii="Times New Roman" w:hAnsi="Times New Roman" w:cs="Times New Roman"/>
          <w:noProof/>
          <w:sz w:val="24"/>
          <w:szCs w:val="24"/>
        </w:rPr>
        <w:t>access</w:t>
      </w:r>
      <w:proofErr w:type="gramEnd"/>
      <w:r w:rsidRPr="006468BE">
        <w:rPr>
          <w:rFonts w:ascii="Times New Roman" w:hAnsi="Times New Roman" w:cs="Times New Roman"/>
          <w:sz w:val="24"/>
          <w:szCs w:val="24"/>
        </w:rPr>
        <w:t xml:space="preserve"> them. A license is </w:t>
      </w:r>
      <w:r w:rsidR="004D03FB">
        <w:rPr>
          <w:rFonts w:ascii="Times New Roman" w:hAnsi="Times New Roman" w:cs="Times New Roman"/>
          <w:sz w:val="24"/>
          <w:szCs w:val="24"/>
        </w:rPr>
        <w:t xml:space="preserve">a </w:t>
      </w:r>
      <w:r w:rsidR="00730519" w:rsidRPr="004D03FB">
        <w:rPr>
          <w:rFonts w:ascii="Times New Roman" w:hAnsi="Times New Roman" w:cs="Times New Roman"/>
          <w:noProof/>
          <w:sz w:val="24"/>
          <w:szCs w:val="24"/>
        </w:rPr>
        <w:t>permission</w:t>
      </w:r>
      <w:r w:rsidRPr="006468BE">
        <w:rPr>
          <w:rFonts w:ascii="Times New Roman" w:hAnsi="Times New Roman" w:cs="Times New Roman"/>
          <w:sz w:val="24"/>
          <w:szCs w:val="24"/>
        </w:rPr>
        <w:t xml:space="preserve"> granted officially by the owner of a project</w:t>
      </w:r>
      <w:r w:rsidR="00730519" w:rsidRPr="006468BE">
        <w:rPr>
          <w:rFonts w:ascii="Times New Roman" w:hAnsi="Times New Roman" w:cs="Times New Roman"/>
          <w:sz w:val="24"/>
          <w:szCs w:val="24"/>
        </w:rPr>
        <w:t xml:space="preserve"> </w:t>
      </w:r>
      <w:r w:rsidRPr="006468BE">
        <w:rPr>
          <w:rFonts w:ascii="Times New Roman" w:hAnsi="Times New Roman" w:cs="Times New Roman"/>
          <w:sz w:val="24"/>
          <w:szCs w:val="24"/>
        </w:rPr>
        <w:t>to other people</w:t>
      </w:r>
      <w:r w:rsidR="004D03FB">
        <w:rPr>
          <w:rFonts w:ascii="Times New Roman" w:hAnsi="Times New Roman" w:cs="Times New Roman"/>
          <w:sz w:val="24"/>
          <w:szCs w:val="24"/>
        </w:rPr>
        <w:t>,</w:t>
      </w:r>
      <w:r w:rsidRPr="006468BE">
        <w:rPr>
          <w:rFonts w:ascii="Times New Roman" w:hAnsi="Times New Roman" w:cs="Times New Roman"/>
          <w:sz w:val="24"/>
          <w:szCs w:val="24"/>
        </w:rPr>
        <w:t xml:space="preserve"> </w:t>
      </w:r>
      <w:r w:rsidRPr="004D03FB">
        <w:rPr>
          <w:rFonts w:ascii="Times New Roman" w:hAnsi="Times New Roman" w:cs="Times New Roman"/>
          <w:noProof/>
          <w:sz w:val="24"/>
          <w:szCs w:val="24"/>
        </w:rPr>
        <w:t>and</w:t>
      </w:r>
      <w:r w:rsidRPr="006468BE">
        <w:rPr>
          <w:rFonts w:ascii="Times New Roman" w:hAnsi="Times New Roman" w:cs="Times New Roman"/>
          <w:sz w:val="24"/>
          <w:szCs w:val="24"/>
        </w:rPr>
        <w:t xml:space="preserve"> it governs how other people are allowe</w:t>
      </w:r>
      <w:r w:rsidR="00730519" w:rsidRPr="006468BE">
        <w:rPr>
          <w:rFonts w:ascii="Times New Roman" w:hAnsi="Times New Roman" w:cs="Times New Roman"/>
          <w:sz w:val="24"/>
          <w:szCs w:val="24"/>
        </w:rPr>
        <w:t>d</w:t>
      </w:r>
      <w:r w:rsidRPr="006468BE">
        <w:rPr>
          <w:rFonts w:ascii="Times New Roman" w:hAnsi="Times New Roman" w:cs="Times New Roman"/>
          <w:sz w:val="24"/>
          <w:szCs w:val="24"/>
        </w:rPr>
        <w:t xml:space="preserve"> to use the </w:t>
      </w:r>
      <w:r w:rsidR="00730519" w:rsidRPr="006468BE">
        <w:rPr>
          <w:rFonts w:ascii="Times New Roman" w:hAnsi="Times New Roman" w:cs="Times New Roman"/>
          <w:sz w:val="24"/>
          <w:szCs w:val="24"/>
        </w:rPr>
        <w:t>licensed</w:t>
      </w:r>
      <w:r w:rsidRPr="006468BE">
        <w:rPr>
          <w:rFonts w:ascii="Times New Roman" w:hAnsi="Times New Roman" w:cs="Times New Roman"/>
          <w:sz w:val="24"/>
          <w:szCs w:val="24"/>
        </w:rPr>
        <w:t xml:space="preserve"> work. The person who gives the license or the owner</w:t>
      </w:r>
      <w:r w:rsidR="00730519" w:rsidRPr="006468BE">
        <w:rPr>
          <w:rFonts w:ascii="Times New Roman" w:hAnsi="Times New Roman" w:cs="Times New Roman"/>
          <w:sz w:val="24"/>
          <w:szCs w:val="24"/>
        </w:rPr>
        <w:t xml:space="preserve"> </w:t>
      </w:r>
      <w:r w:rsidRPr="006468BE">
        <w:rPr>
          <w:rFonts w:ascii="Times New Roman" w:hAnsi="Times New Roman" w:cs="Times New Roman"/>
          <w:sz w:val="24"/>
          <w:szCs w:val="24"/>
        </w:rPr>
        <w:t>of t</w:t>
      </w:r>
      <w:r w:rsidR="00730519" w:rsidRPr="006468BE">
        <w:rPr>
          <w:rFonts w:ascii="Times New Roman" w:hAnsi="Times New Roman" w:cs="Times New Roman"/>
          <w:sz w:val="24"/>
          <w:szCs w:val="24"/>
        </w:rPr>
        <w:t xml:space="preserve">he work </w:t>
      </w:r>
      <w:r w:rsidR="00730519" w:rsidRPr="00413626">
        <w:rPr>
          <w:rFonts w:ascii="Times New Roman" w:hAnsi="Times New Roman" w:cs="Times New Roman"/>
          <w:noProof/>
          <w:sz w:val="24"/>
          <w:szCs w:val="24"/>
        </w:rPr>
        <w:t>is called</w:t>
      </w:r>
      <w:r w:rsidR="00730519" w:rsidRPr="006468BE">
        <w:rPr>
          <w:rFonts w:ascii="Times New Roman" w:hAnsi="Times New Roman" w:cs="Times New Roman"/>
          <w:sz w:val="24"/>
          <w:szCs w:val="24"/>
        </w:rPr>
        <w:t xml:space="preserve"> the licensor w</w:t>
      </w:r>
      <w:r w:rsidRPr="006468BE">
        <w:rPr>
          <w:rFonts w:ascii="Times New Roman" w:hAnsi="Times New Roman" w:cs="Times New Roman"/>
          <w:sz w:val="24"/>
          <w:szCs w:val="24"/>
        </w:rPr>
        <w:t xml:space="preserve">hile those allowed to use the work </w:t>
      </w:r>
      <w:r w:rsidRPr="00413626">
        <w:rPr>
          <w:rFonts w:ascii="Times New Roman" w:hAnsi="Times New Roman" w:cs="Times New Roman"/>
          <w:noProof/>
          <w:sz w:val="24"/>
          <w:szCs w:val="24"/>
        </w:rPr>
        <w:t xml:space="preserve">are </w:t>
      </w:r>
      <w:r w:rsidR="00730519" w:rsidRPr="00413626">
        <w:rPr>
          <w:rFonts w:ascii="Times New Roman" w:hAnsi="Times New Roman" w:cs="Times New Roman"/>
          <w:noProof/>
          <w:sz w:val="24"/>
          <w:szCs w:val="24"/>
        </w:rPr>
        <w:t>referred</w:t>
      </w:r>
      <w:r w:rsidRPr="006468BE">
        <w:rPr>
          <w:rFonts w:ascii="Times New Roman" w:hAnsi="Times New Roman" w:cs="Times New Roman"/>
          <w:sz w:val="24"/>
          <w:szCs w:val="24"/>
        </w:rPr>
        <w:t xml:space="preserve"> to as the licensee. The license provides a way for the licensee and the </w:t>
      </w:r>
      <w:r w:rsidR="00730519" w:rsidRPr="006468BE">
        <w:rPr>
          <w:rFonts w:ascii="Times New Roman" w:hAnsi="Times New Roman" w:cs="Times New Roman"/>
          <w:sz w:val="24"/>
          <w:szCs w:val="24"/>
        </w:rPr>
        <w:t xml:space="preserve">licensor </w:t>
      </w:r>
      <w:r w:rsidRPr="006468BE">
        <w:rPr>
          <w:rFonts w:ascii="Times New Roman" w:hAnsi="Times New Roman" w:cs="Times New Roman"/>
          <w:sz w:val="24"/>
          <w:szCs w:val="24"/>
        </w:rPr>
        <w:t>to agree on obligations and rights of bo</w:t>
      </w:r>
      <w:r w:rsidR="00730519" w:rsidRPr="006468BE">
        <w:rPr>
          <w:rFonts w:ascii="Times New Roman" w:hAnsi="Times New Roman" w:cs="Times New Roman"/>
          <w:sz w:val="24"/>
          <w:szCs w:val="24"/>
        </w:rPr>
        <w:t>t</w:t>
      </w:r>
      <w:r w:rsidRPr="006468BE">
        <w:rPr>
          <w:rFonts w:ascii="Times New Roman" w:hAnsi="Times New Roman" w:cs="Times New Roman"/>
          <w:sz w:val="24"/>
          <w:szCs w:val="24"/>
        </w:rPr>
        <w:t>h of them</w:t>
      </w:r>
      <w:r w:rsidR="006468BE" w:rsidRPr="006468BE">
        <w:rPr>
          <w:rFonts w:ascii="Times New Roman" w:hAnsi="Times New Roman" w:cs="Times New Roman"/>
          <w:sz w:val="24"/>
          <w:szCs w:val="24"/>
        </w:rPr>
        <w:t xml:space="preserve"> </w:t>
      </w:r>
      <w:r w:rsidR="006468BE" w:rsidRPr="006468BE">
        <w:rPr>
          <w:rFonts w:ascii="Times New Roman" w:hAnsi="Times New Roman" w:cs="Times New Roman"/>
          <w:sz w:val="24"/>
          <w:szCs w:val="24"/>
          <w:shd w:val="clear" w:color="auto" w:fill="FFFFFF"/>
        </w:rPr>
        <w:t>(Phillips, 2009)</w:t>
      </w:r>
      <w:r w:rsidRPr="006468BE">
        <w:rPr>
          <w:rFonts w:ascii="Times New Roman" w:hAnsi="Times New Roman" w:cs="Times New Roman"/>
          <w:sz w:val="24"/>
          <w:szCs w:val="24"/>
        </w:rPr>
        <w:t>.</w:t>
      </w:r>
    </w:p>
    <w:p w:rsidR="006B397A" w:rsidRPr="006468BE" w:rsidRDefault="006B397A" w:rsidP="004D03FB">
      <w:pPr>
        <w:spacing w:line="480" w:lineRule="auto"/>
        <w:ind w:firstLine="720"/>
        <w:rPr>
          <w:rFonts w:ascii="Times New Roman" w:hAnsi="Times New Roman" w:cs="Times New Roman"/>
          <w:sz w:val="24"/>
          <w:szCs w:val="24"/>
        </w:rPr>
      </w:pPr>
      <w:r w:rsidRPr="006468BE">
        <w:rPr>
          <w:rFonts w:ascii="Times New Roman" w:hAnsi="Times New Roman" w:cs="Times New Roman"/>
          <w:sz w:val="24"/>
          <w:szCs w:val="24"/>
        </w:rPr>
        <w:t xml:space="preserve">An open-source license is a license that allows computer software, code, design, or blueprint to be used, shared and modified within a defined set of terms and conditions. Although </w:t>
      </w:r>
      <w:r w:rsidR="004D03FB">
        <w:rPr>
          <w:rFonts w:ascii="Times New Roman" w:hAnsi="Times New Roman" w:cs="Times New Roman"/>
          <w:sz w:val="24"/>
          <w:szCs w:val="24"/>
        </w:rPr>
        <w:t xml:space="preserve">the </w:t>
      </w:r>
      <w:r w:rsidRPr="004D03FB">
        <w:rPr>
          <w:rFonts w:ascii="Times New Roman" w:hAnsi="Times New Roman" w:cs="Times New Roman"/>
          <w:noProof/>
          <w:sz w:val="24"/>
          <w:szCs w:val="24"/>
        </w:rPr>
        <w:t>open-source</w:t>
      </w:r>
      <w:r w:rsidRPr="006468BE">
        <w:rPr>
          <w:rFonts w:ascii="Times New Roman" w:hAnsi="Times New Roman" w:cs="Times New Roman"/>
          <w:sz w:val="24"/>
          <w:szCs w:val="24"/>
        </w:rPr>
        <w:t xml:space="preserve"> licensed software is available free of charge, it does not have to be the case. Licenses that only permit non-commercial modification and redistribution </w:t>
      </w:r>
      <w:r w:rsidRPr="004D03FB">
        <w:rPr>
          <w:rFonts w:ascii="Times New Roman" w:hAnsi="Times New Roman" w:cs="Times New Roman"/>
          <w:noProof/>
          <w:sz w:val="24"/>
          <w:szCs w:val="24"/>
        </w:rPr>
        <w:t>are not considered</w:t>
      </w:r>
      <w:r w:rsidRPr="006468BE">
        <w:rPr>
          <w:rFonts w:ascii="Times New Roman" w:hAnsi="Times New Roman" w:cs="Times New Roman"/>
          <w:sz w:val="24"/>
          <w:szCs w:val="24"/>
        </w:rPr>
        <w:t xml:space="preserve"> as open-source licenses. Open-source software may have restrictions regarding the expression of respect to the source origin of software such as preserving the names of the authors or copyright statements within code or certain requirements that require the redistribution of software under a similar license or a </w:t>
      </w:r>
      <w:proofErr w:type="spellStart"/>
      <w:r w:rsidRPr="006468BE">
        <w:rPr>
          <w:rFonts w:ascii="Times New Roman" w:hAnsi="Times New Roman" w:cs="Times New Roman"/>
          <w:sz w:val="24"/>
          <w:szCs w:val="24"/>
        </w:rPr>
        <w:t>copyleft</w:t>
      </w:r>
      <w:proofErr w:type="spellEnd"/>
      <w:r w:rsidRPr="006468BE">
        <w:rPr>
          <w:rFonts w:ascii="Times New Roman" w:hAnsi="Times New Roman" w:cs="Times New Roman"/>
          <w:sz w:val="24"/>
          <w:szCs w:val="24"/>
        </w:rPr>
        <w:t xml:space="preserve"> license. Common open-source software licenses include Apache License V2.0, MIT License, the Mozilla Public License and </w:t>
      </w:r>
      <w:r w:rsidRPr="004D03FB">
        <w:rPr>
          <w:rFonts w:ascii="Times New Roman" w:hAnsi="Times New Roman" w:cs="Times New Roman"/>
          <w:noProof/>
          <w:sz w:val="24"/>
          <w:szCs w:val="24"/>
        </w:rPr>
        <w:t xml:space="preserve">the </w:t>
      </w:r>
      <w:r w:rsidRPr="004D03FB">
        <w:rPr>
          <w:rFonts w:ascii="Times New Roman" w:hAnsi="Times New Roman" w:cs="Times New Roman"/>
          <w:bCs/>
          <w:noProof/>
          <w:sz w:val="24"/>
          <w:szCs w:val="24"/>
        </w:rPr>
        <w:t>GNU General Public License</w:t>
      </w:r>
      <w:r w:rsidRPr="004D03FB">
        <w:rPr>
          <w:rFonts w:ascii="Times New Roman" w:hAnsi="Times New Roman" w:cs="Times New Roman"/>
          <w:noProof/>
          <w:sz w:val="24"/>
          <w:szCs w:val="24"/>
        </w:rPr>
        <w:t xml:space="preserve"> (</w:t>
      </w:r>
      <w:r w:rsidRPr="004D03FB">
        <w:rPr>
          <w:rFonts w:ascii="Times New Roman" w:hAnsi="Times New Roman" w:cs="Times New Roman"/>
          <w:bCs/>
          <w:noProof/>
          <w:sz w:val="24"/>
          <w:szCs w:val="24"/>
        </w:rPr>
        <w:t>GNU GPL</w:t>
      </w:r>
      <w:r w:rsidRPr="004D03FB">
        <w:rPr>
          <w:rFonts w:ascii="Times New Roman" w:hAnsi="Times New Roman" w:cs="Times New Roman"/>
          <w:noProof/>
          <w:sz w:val="24"/>
          <w:szCs w:val="24"/>
        </w:rPr>
        <w:t xml:space="preserve"> or </w:t>
      </w:r>
      <w:r w:rsidRPr="004D03FB">
        <w:rPr>
          <w:rFonts w:ascii="Times New Roman" w:hAnsi="Times New Roman" w:cs="Times New Roman"/>
          <w:bCs/>
          <w:noProof/>
          <w:sz w:val="24"/>
          <w:szCs w:val="24"/>
        </w:rPr>
        <w:t>GPL</w:t>
      </w:r>
      <w:r w:rsidRPr="006468BE">
        <w:rPr>
          <w:rFonts w:ascii="Times New Roman" w:hAnsi="Times New Roman" w:cs="Times New Roman"/>
          <w:sz w:val="24"/>
          <w:szCs w:val="24"/>
        </w:rPr>
        <w:t>)</w:t>
      </w:r>
      <w:r w:rsidR="006468BE" w:rsidRPr="006468BE">
        <w:rPr>
          <w:rFonts w:ascii="Times New Roman" w:hAnsi="Times New Roman" w:cs="Times New Roman"/>
          <w:sz w:val="24"/>
          <w:szCs w:val="24"/>
        </w:rPr>
        <w:t xml:space="preserve"> ("Licenses," </w:t>
      </w:r>
      <w:proofErr w:type="spellStart"/>
      <w:r w:rsidR="006468BE" w:rsidRPr="006468BE">
        <w:rPr>
          <w:rFonts w:ascii="Times New Roman" w:hAnsi="Times New Roman" w:cs="Times New Roman"/>
          <w:sz w:val="24"/>
          <w:szCs w:val="24"/>
        </w:rPr>
        <w:t>n.d.</w:t>
      </w:r>
      <w:proofErr w:type="spellEnd"/>
      <w:r w:rsidR="006468BE" w:rsidRPr="006468BE">
        <w:rPr>
          <w:rFonts w:ascii="Times New Roman" w:hAnsi="Times New Roman" w:cs="Times New Roman"/>
          <w:sz w:val="24"/>
          <w:szCs w:val="24"/>
        </w:rPr>
        <w:t>)</w:t>
      </w:r>
      <w:r w:rsidRPr="006468BE">
        <w:rPr>
          <w:rFonts w:ascii="Times New Roman" w:hAnsi="Times New Roman" w:cs="Times New Roman"/>
          <w:sz w:val="24"/>
          <w:szCs w:val="24"/>
        </w:rPr>
        <w:t xml:space="preserve">. </w:t>
      </w:r>
    </w:p>
    <w:p w:rsidR="00730519" w:rsidRPr="006468BE" w:rsidRDefault="000623DE" w:rsidP="004D03FB">
      <w:pPr>
        <w:spacing w:line="480" w:lineRule="auto"/>
        <w:ind w:firstLine="720"/>
        <w:rPr>
          <w:rFonts w:ascii="Times New Roman" w:hAnsi="Times New Roman" w:cs="Times New Roman"/>
          <w:sz w:val="24"/>
          <w:szCs w:val="24"/>
        </w:rPr>
      </w:pPr>
      <w:r w:rsidRPr="006468BE">
        <w:rPr>
          <w:rFonts w:ascii="Times New Roman" w:hAnsi="Times New Roman" w:cs="Times New Roman"/>
          <w:sz w:val="24"/>
          <w:szCs w:val="24"/>
        </w:rPr>
        <w:t xml:space="preserve">The Apache license, version 2.0 is a free software license that is developed and written by the Apache Software Foundation (ASF). Similar to other free software licenses, it allows the users of the software the freedom to put it into any use, to modify it, share and redistribute, and also distribute the modified version as described </w:t>
      </w:r>
      <w:r w:rsidRPr="004D03FB">
        <w:rPr>
          <w:rFonts w:ascii="Times New Roman" w:hAnsi="Times New Roman" w:cs="Times New Roman"/>
          <w:noProof/>
          <w:sz w:val="24"/>
          <w:szCs w:val="24"/>
        </w:rPr>
        <w:t>in terms of</w:t>
      </w:r>
      <w:r w:rsidRPr="006468BE">
        <w:rPr>
          <w:rFonts w:ascii="Times New Roman" w:hAnsi="Times New Roman" w:cs="Times New Roman"/>
          <w:sz w:val="24"/>
          <w:szCs w:val="24"/>
        </w:rPr>
        <w:t xml:space="preserve"> the license without the worry and concern of royalty fees.</w:t>
      </w:r>
    </w:p>
    <w:p w:rsidR="000623DE" w:rsidRPr="006468BE" w:rsidRDefault="000623DE" w:rsidP="004D03FB">
      <w:pPr>
        <w:spacing w:before="240" w:line="480" w:lineRule="auto"/>
        <w:ind w:firstLine="720"/>
        <w:rPr>
          <w:rFonts w:ascii="Times New Roman" w:hAnsi="Times New Roman" w:cs="Times New Roman"/>
          <w:sz w:val="24"/>
          <w:szCs w:val="24"/>
        </w:rPr>
      </w:pPr>
      <w:r w:rsidRPr="006468BE">
        <w:rPr>
          <w:rFonts w:ascii="Times New Roman" w:hAnsi="Times New Roman" w:cs="Times New Roman"/>
          <w:sz w:val="24"/>
          <w:szCs w:val="24"/>
        </w:rPr>
        <w:t>The GNU General Public License is a commonly used free software license. It guarantees and gives end users the power to study, run, share and modify the software.</w:t>
      </w:r>
      <w:r w:rsidR="00716B06" w:rsidRPr="006468BE">
        <w:rPr>
          <w:rFonts w:ascii="Times New Roman" w:hAnsi="Times New Roman" w:cs="Times New Roman"/>
          <w:sz w:val="24"/>
          <w:szCs w:val="24"/>
        </w:rPr>
        <w:t xml:space="preserve"> </w:t>
      </w:r>
      <w:r w:rsidR="00625BE5" w:rsidRPr="006468BE">
        <w:rPr>
          <w:rFonts w:ascii="Times New Roman" w:hAnsi="Times New Roman" w:cs="Times New Roman"/>
          <w:sz w:val="24"/>
          <w:szCs w:val="24"/>
        </w:rPr>
        <w:t>The GNU GPL was written</w:t>
      </w:r>
      <w:r w:rsidR="00716B06" w:rsidRPr="006468BE">
        <w:rPr>
          <w:rFonts w:ascii="Times New Roman" w:hAnsi="Times New Roman" w:cs="Times New Roman"/>
          <w:sz w:val="24"/>
          <w:szCs w:val="24"/>
        </w:rPr>
        <w:t xml:space="preserve"> by Richard Stallman who worked at the Free Software Foundation for the GNU work. It gives the</w:t>
      </w:r>
      <w:r w:rsidR="00625BE5" w:rsidRPr="006468BE">
        <w:rPr>
          <w:rFonts w:ascii="Times New Roman" w:hAnsi="Times New Roman" w:cs="Times New Roman"/>
          <w:sz w:val="24"/>
          <w:szCs w:val="24"/>
        </w:rPr>
        <w:t xml:space="preserve"> </w:t>
      </w:r>
      <w:r w:rsidR="00716B06" w:rsidRPr="006468BE">
        <w:rPr>
          <w:rFonts w:ascii="Times New Roman" w:hAnsi="Times New Roman" w:cs="Times New Roman"/>
          <w:sz w:val="24"/>
          <w:szCs w:val="24"/>
        </w:rPr>
        <w:t xml:space="preserve">recipients of computer programs the freedom of the free software definition. The </w:t>
      </w:r>
      <w:r w:rsidR="00625BE5" w:rsidRPr="006468BE">
        <w:rPr>
          <w:rFonts w:ascii="Times New Roman" w:hAnsi="Times New Roman" w:cs="Times New Roman"/>
          <w:sz w:val="24"/>
          <w:szCs w:val="24"/>
        </w:rPr>
        <w:t>GPL</w:t>
      </w:r>
      <w:r w:rsidR="00716B06" w:rsidRPr="006468BE">
        <w:rPr>
          <w:rFonts w:ascii="Times New Roman" w:hAnsi="Times New Roman" w:cs="Times New Roman"/>
          <w:sz w:val="24"/>
          <w:szCs w:val="24"/>
        </w:rPr>
        <w:t xml:space="preserve"> is a </w:t>
      </w:r>
      <w:proofErr w:type="spellStart"/>
      <w:r w:rsidR="00625BE5" w:rsidRPr="006468BE">
        <w:rPr>
          <w:rFonts w:ascii="Times New Roman" w:hAnsi="Times New Roman" w:cs="Times New Roman"/>
          <w:sz w:val="24"/>
          <w:szCs w:val="24"/>
        </w:rPr>
        <w:t>copyleft</w:t>
      </w:r>
      <w:proofErr w:type="spellEnd"/>
      <w:r w:rsidR="00716B06" w:rsidRPr="006468BE">
        <w:rPr>
          <w:rFonts w:ascii="Times New Roman" w:hAnsi="Times New Roman" w:cs="Times New Roman"/>
          <w:sz w:val="24"/>
          <w:szCs w:val="24"/>
        </w:rPr>
        <w:t xml:space="preserve"> license that implies that derivative will only</w:t>
      </w:r>
      <w:r w:rsidR="00625BE5" w:rsidRPr="006468BE">
        <w:rPr>
          <w:rFonts w:ascii="Times New Roman" w:hAnsi="Times New Roman" w:cs="Times New Roman"/>
          <w:sz w:val="24"/>
          <w:szCs w:val="24"/>
        </w:rPr>
        <w:t xml:space="preserve"> </w:t>
      </w:r>
      <w:r w:rsidR="00716B06" w:rsidRPr="006468BE">
        <w:rPr>
          <w:rFonts w:ascii="Times New Roman" w:hAnsi="Times New Roman" w:cs="Times New Roman"/>
          <w:sz w:val="24"/>
          <w:szCs w:val="24"/>
        </w:rPr>
        <w:t xml:space="preserve">be distributed using the same terms of the license. </w:t>
      </w:r>
      <w:r w:rsidR="00716B06" w:rsidRPr="004D03FB">
        <w:rPr>
          <w:rFonts w:ascii="Times New Roman" w:hAnsi="Times New Roman" w:cs="Times New Roman"/>
          <w:noProof/>
          <w:sz w:val="24"/>
          <w:szCs w:val="24"/>
        </w:rPr>
        <w:t>This</w:t>
      </w:r>
      <w:r w:rsidR="00716B06" w:rsidRPr="006468BE">
        <w:rPr>
          <w:rFonts w:ascii="Times New Roman" w:hAnsi="Times New Roman" w:cs="Times New Roman"/>
          <w:sz w:val="24"/>
          <w:szCs w:val="24"/>
        </w:rPr>
        <w:t xml:space="preserve"> is a clear distinction with other</w:t>
      </w:r>
      <w:r w:rsidR="00625BE5" w:rsidRPr="006468BE">
        <w:rPr>
          <w:rFonts w:ascii="Times New Roman" w:hAnsi="Times New Roman" w:cs="Times New Roman"/>
          <w:sz w:val="24"/>
          <w:szCs w:val="24"/>
        </w:rPr>
        <w:t xml:space="preserve"> </w:t>
      </w:r>
      <w:r w:rsidR="00716B06" w:rsidRPr="006468BE">
        <w:rPr>
          <w:rFonts w:ascii="Times New Roman" w:hAnsi="Times New Roman" w:cs="Times New Roman"/>
          <w:sz w:val="24"/>
          <w:szCs w:val="24"/>
        </w:rPr>
        <w:t xml:space="preserve">free software licenses where the BSD and MIT licenses </w:t>
      </w:r>
      <w:r w:rsidR="00716B06" w:rsidRPr="004D03FB">
        <w:rPr>
          <w:rFonts w:ascii="Times New Roman" w:hAnsi="Times New Roman" w:cs="Times New Roman"/>
          <w:noProof/>
          <w:sz w:val="24"/>
          <w:szCs w:val="24"/>
        </w:rPr>
        <w:t>are widely used</w:t>
      </w:r>
      <w:r w:rsidR="00716B06" w:rsidRPr="006468BE">
        <w:rPr>
          <w:rFonts w:ascii="Times New Roman" w:hAnsi="Times New Roman" w:cs="Times New Roman"/>
          <w:sz w:val="24"/>
          <w:szCs w:val="24"/>
        </w:rPr>
        <w:t xml:space="preserve">. GNU GPL was the 1st </w:t>
      </w:r>
      <w:proofErr w:type="spellStart"/>
      <w:r w:rsidR="00716B06" w:rsidRPr="006468BE">
        <w:rPr>
          <w:rFonts w:ascii="Times New Roman" w:hAnsi="Times New Roman" w:cs="Times New Roman"/>
          <w:sz w:val="24"/>
          <w:szCs w:val="24"/>
        </w:rPr>
        <w:t>copyleft</w:t>
      </w:r>
      <w:proofErr w:type="spellEnd"/>
      <w:r w:rsidR="00716B06" w:rsidRPr="006468BE">
        <w:rPr>
          <w:rFonts w:ascii="Times New Roman" w:hAnsi="Times New Roman" w:cs="Times New Roman"/>
          <w:sz w:val="24"/>
          <w:szCs w:val="24"/>
        </w:rPr>
        <w:t xml:space="preserve"> license for standard use</w:t>
      </w:r>
      <w:r w:rsidR="006468BE" w:rsidRPr="006468BE">
        <w:rPr>
          <w:rFonts w:ascii="Times New Roman" w:hAnsi="Times New Roman" w:cs="Times New Roman"/>
          <w:sz w:val="24"/>
          <w:szCs w:val="24"/>
        </w:rPr>
        <w:t xml:space="preserve"> </w:t>
      </w:r>
      <w:r w:rsidR="006468BE" w:rsidRPr="006468BE">
        <w:rPr>
          <w:rFonts w:ascii="Times New Roman" w:hAnsi="Times New Roman" w:cs="Times New Roman"/>
          <w:sz w:val="24"/>
          <w:szCs w:val="24"/>
          <w:shd w:val="clear" w:color="auto" w:fill="FFFFFF"/>
        </w:rPr>
        <w:t>(Phillips, 2009)</w:t>
      </w:r>
      <w:r w:rsidR="00716B06" w:rsidRPr="006468BE">
        <w:rPr>
          <w:rFonts w:ascii="Times New Roman" w:hAnsi="Times New Roman" w:cs="Times New Roman"/>
          <w:sz w:val="24"/>
          <w:szCs w:val="24"/>
        </w:rPr>
        <w:t>.</w:t>
      </w:r>
    </w:p>
    <w:p w:rsidR="000623DE" w:rsidRPr="006468BE" w:rsidRDefault="00716B06" w:rsidP="004D03FB">
      <w:pPr>
        <w:spacing w:line="480" w:lineRule="auto"/>
        <w:ind w:firstLine="720"/>
        <w:rPr>
          <w:rFonts w:ascii="Times New Roman" w:hAnsi="Times New Roman" w:cs="Times New Roman"/>
          <w:sz w:val="24"/>
          <w:szCs w:val="24"/>
        </w:rPr>
      </w:pPr>
      <w:r w:rsidRPr="006468BE">
        <w:rPr>
          <w:rFonts w:ascii="Times New Roman" w:hAnsi="Times New Roman" w:cs="Times New Roman"/>
          <w:sz w:val="24"/>
          <w:szCs w:val="24"/>
        </w:rPr>
        <w:t xml:space="preserve">The Mozilla Public License (MPL) is also an open source and free software license that was developed and is maintained by the Mozilla Foundation. It is a weak license that </w:t>
      </w:r>
      <w:r w:rsidRPr="004D03FB">
        <w:rPr>
          <w:rFonts w:ascii="Times New Roman" w:hAnsi="Times New Roman" w:cs="Times New Roman"/>
          <w:noProof/>
          <w:sz w:val="24"/>
          <w:szCs w:val="24"/>
        </w:rPr>
        <w:t>is considered</w:t>
      </w:r>
      <w:r w:rsidRPr="006468BE">
        <w:rPr>
          <w:rFonts w:ascii="Times New Roman" w:hAnsi="Times New Roman" w:cs="Times New Roman"/>
          <w:sz w:val="24"/>
          <w:szCs w:val="24"/>
        </w:rPr>
        <w:t xml:space="preserve"> as a middle ground for permissive free software licenses and the General Public License (GPL) that balances the concerns of open source developers and proprietary developers. The Mozilla Public License is the license for Mozilla Thunderbird, Mozilla Firefox</w:t>
      </w:r>
      <w:r w:rsidR="004D03FB">
        <w:rPr>
          <w:rFonts w:ascii="Times New Roman" w:hAnsi="Times New Roman" w:cs="Times New Roman"/>
          <w:sz w:val="24"/>
          <w:szCs w:val="24"/>
        </w:rPr>
        <w:t>,</w:t>
      </w:r>
      <w:r w:rsidRPr="006468BE">
        <w:rPr>
          <w:rFonts w:ascii="Times New Roman" w:hAnsi="Times New Roman" w:cs="Times New Roman"/>
          <w:sz w:val="24"/>
          <w:szCs w:val="24"/>
        </w:rPr>
        <w:t xml:space="preserve"> </w:t>
      </w:r>
      <w:r w:rsidRPr="004D03FB">
        <w:rPr>
          <w:rFonts w:ascii="Times New Roman" w:hAnsi="Times New Roman" w:cs="Times New Roman"/>
          <w:noProof/>
          <w:sz w:val="24"/>
          <w:szCs w:val="24"/>
        </w:rPr>
        <w:t>and</w:t>
      </w:r>
      <w:r w:rsidRPr="006468BE">
        <w:rPr>
          <w:rFonts w:ascii="Times New Roman" w:hAnsi="Times New Roman" w:cs="Times New Roman"/>
          <w:sz w:val="24"/>
          <w:szCs w:val="24"/>
        </w:rPr>
        <w:t xml:space="preserve"> other Mozilla Software. It </w:t>
      </w:r>
      <w:r w:rsidRPr="004D03FB">
        <w:rPr>
          <w:rFonts w:ascii="Times New Roman" w:hAnsi="Times New Roman" w:cs="Times New Roman"/>
          <w:noProof/>
          <w:sz w:val="24"/>
          <w:szCs w:val="24"/>
        </w:rPr>
        <w:t>is also used</w:t>
      </w:r>
      <w:r w:rsidRPr="006468BE">
        <w:rPr>
          <w:rFonts w:ascii="Times New Roman" w:hAnsi="Times New Roman" w:cs="Times New Roman"/>
          <w:sz w:val="24"/>
          <w:szCs w:val="24"/>
        </w:rPr>
        <w:t xml:space="preserve"> by other </w:t>
      </w:r>
      <w:r w:rsidRPr="004D03FB">
        <w:rPr>
          <w:rFonts w:ascii="Times New Roman" w:hAnsi="Times New Roman" w:cs="Times New Roman"/>
          <w:noProof/>
          <w:sz w:val="24"/>
          <w:szCs w:val="24"/>
        </w:rPr>
        <w:t>software</w:t>
      </w:r>
      <w:r w:rsidRPr="006468BE">
        <w:rPr>
          <w:rFonts w:ascii="Times New Roman" w:hAnsi="Times New Roman" w:cs="Times New Roman"/>
          <w:sz w:val="24"/>
          <w:szCs w:val="24"/>
        </w:rPr>
        <w:t>’ such as Adobe for the Flex product line license.</w:t>
      </w:r>
    </w:p>
    <w:p w:rsidR="00625BE5" w:rsidRPr="006468BE" w:rsidRDefault="00625BE5" w:rsidP="004D03FB">
      <w:pPr>
        <w:spacing w:line="480" w:lineRule="auto"/>
        <w:ind w:firstLine="720"/>
        <w:rPr>
          <w:rFonts w:ascii="Times New Roman" w:hAnsi="Times New Roman" w:cs="Times New Roman"/>
          <w:sz w:val="24"/>
          <w:szCs w:val="24"/>
        </w:rPr>
      </w:pPr>
      <w:r w:rsidRPr="006468BE">
        <w:rPr>
          <w:rFonts w:ascii="Times New Roman" w:hAnsi="Times New Roman" w:cs="Times New Roman"/>
          <w:sz w:val="24"/>
          <w:szCs w:val="24"/>
        </w:rPr>
        <w:t xml:space="preserve">MIT license is a simple and short permissive license with conditions that require preservation of license and copyright notices. Work that </w:t>
      </w:r>
      <w:r w:rsidRPr="004D03FB">
        <w:rPr>
          <w:rFonts w:ascii="Times New Roman" w:hAnsi="Times New Roman" w:cs="Times New Roman"/>
          <w:noProof/>
          <w:sz w:val="24"/>
          <w:szCs w:val="24"/>
        </w:rPr>
        <w:t>is licensed</w:t>
      </w:r>
      <w:r w:rsidRPr="006468BE">
        <w:rPr>
          <w:rFonts w:ascii="Times New Roman" w:hAnsi="Times New Roman" w:cs="Times New Roman"/>
          <w:sz w:val="24"/>
          <w:szCs w:val="24"/>
        </w:rPr>
        <w:t xml:space="preserve"> under MIT license can be modified and distributed using different terms without </w:t>
      </w:r>
      <w:r w:rsidRPr="004D03FB">
        <w:rPr>
          <w:rFonts w:ascii="Times New Roman" w:hAnsi="Times New Roman" w:cs="Times New Roman"/>
          <w:noProof/>
          <w:sz w:val="24"/>
          <w:szCs w:val="24"/>
        </w:rPr>
        <w:t>source</w:t>
      </w:r>
      <w:r w:rsidRPr="006468BE">
        <w:rPr>
          <w:rFonts w:ascii="Times New Roman" w:hAnsi="Times New Roman" w:cs="Times New Roman"/>
          <w:sz w:val="24"/>
          <w:szCs w:val="24"/>
        </w:rPr>
        <w:t xml:space="preserve"> code.</w:t>
      </w:r>
      <w:r w:rsidR="0050773D" w:rsidRPr="006468BE">
        <w:rPr>
          <w:rFonts w:ascii="Times New Roman" w:hAnsi="Times New Roman" w:cs="Times New Roman"/>
          <w:sz w:val="24"/>
          <w:szCs w:val="24"/>
        </w:rPr>
        <w:t xml:space="preserve"> The MIT license originated from, Massachusetts Institute of Technology as a permissive license. It only puts a limited restriction on reuse and has excellent license compatibility. It permits reuse within proprietary software given that all copies of the program have a copy of the MIT license policy and the copyright notice. It can </w:t>
      </w:r>
      <w:r w:rsidR="0050773D" w:rsidRPr="004D03FB">
        <w:rPr>
          <w:rFonts w:ascii="Times New Roman" w:hAnsi="Times New Roman" w:cs="Times New Roman"/>
          <w:noProof/>
          <w:sz w:val="24"/>
          <w:szCs w:val="24"/>
        </w:rPr>
        <w:t>be integrated</w:t>
      </w:r>
      <w:r w:rsidR="0050773D" w:rsidRPr="006468BE">
        <w:rPr>
          <w:rFonts w:ascii="Times New Roman" w:hAnsi="Times New Roman" w:cs="Times New Roman"/>
          <w:sz w:val="24"/>
          <w:szCs w:val="24"/>
        </w:rPr>
        <w:t xml:space="preserve"> into GNL GPL software</w:t>
      </w:r>
      <w:r w:rsidR="006468BE" w:rsidRPr="006468BE">
        <w:rPr>
          <w:rFonts w:ascii="Times New Roman" w:hAnsi="Times New Roman" w:cs="Times New Roman"/>
          <w:sz w:val="24"/>
          <w:szCs w:val="24"/>
        </w:rPr>
        <w:t xml:space="preserve"> </w:t>
      </w:r>
      <w:r w:rsidR="006468BE" w:rsidRPr="006468BE">
        <w:rPr>
          <w:rFonts w:ascii="Times New Roman" w:hAnsi="Times New Roman" w:cs="Times New Roman"/>
          <w:sz w:val="24"/>
          <w:szCs w:val="24"/>
          <w:shd w:val="clear" w:color="auto" w:fill="FFFFFF"/>
        </w:rPr>
        <w:t>(ST, 2016)</w:t>
      </w:r>
      <w:r w:rsidR="0050773D" w:rsidRPr="006468BE">
        <w:rPr>
          <w:rFonts w:ascii="Times New Roman" w:hAnsi="Times New Roman" w:cs="Times New Roman"/>
          <w:sz w:val="24"/>
          <w:szCs w:val="24"/>
        </w:rPr>
        <w:t>.</w:t>
      </w:r>
    </w:p>
    <w:p w:rsidR="0050773D" w:rsidRPr="006468BE" w:rsidRDefault="0050773D" w:rsidP="004D03FB">
      <w:pPr>
        <w:spacing w:line="480" w:lineRule="auto"/>
        <w:ind w:firstLine="720"/>
        <w:rPr>
          <w:rFonts w:ascii="Times New Roman" w:hAnsi="Times New Roman" w:cs="Times New Roman"/>
          <w:sz w:val="24"/>
          <w:szCs w:val="24"/>
        </w:rPr>
      </w:pPr>
      <w:r w:rsidRPr="006468BE">
        <w:rPr>
          <w:rFonts w:ascii="Times New Roman" w:hAnsi="Times New Roman" w:cs="Times New Roman"/>
          <w:sz w:val="24"/>
          <w:szCs w:val="24"/>
        </w:rPr>
        <w:t>Apache License 2.0, GNU GPU and Mozilla Public license are c</w:t>
      </w:r>
      <w:r w:rsidR="00EB70E7" w:rsidRPr="006468BE">
        <w:rPr>
          <w:rFonts w:ascii="Times New Roman" w:hAnsi="Times New Roman" w:cs="Times New Roman"/>
          <w:sz w:val="24"/>
          <w:szCs w:val="24"/>
        </w:rPr>
        <w:t>o</w:t>
      </w:r>
      <w:r w:rsidRPr="006468BE">
        <w:rPr>
          <w:rFonts w:ascii="Times New Roman" w:hAnsi="Times New Roman" w:cs="Times New Roman"/>
          <w:sz w:val="24"/>
          <w:szCs w:val="24"/>
        </w:rPr>
        <w:t>mpletely fre</w:t>
      </w:r>
      <w:r w:rsidR="00EB70E7" w:rsidRPr="006468BE">
        <w:rPr>
          <w:rFonts w:ascii="Times New Roman" w:hAnsi="Times New Roman" w:cs="Times New Roman"/>
          <w:sz w:val="24"/>
          <w:szCs w:val="24"/>
        </w:rPr>
        <w:t>e</w:t>
      </w:r>
      <w:r w:rsidRPr="006468BE">
        <w:rPr>
          <w:rFonts w:ascii="Times New Roman" w:hAnsi="Times New Roman" w:cs="Times New Roman"/>
          <w:sz w:val="24"/>
          <w:szCs w:val="24"/>
        </w:rPr>
        <w:t xml:space="preserve"> of royalty,</w:t>
      </w:r>
      <w:r w:rsidR="00EB70E7" w:rsidRPr="006468BE">
        <w:rPr>
          <w:rFonts w:ascii="Times New Roman" w:hAnsi="Times New Roman" w:cs="Times New Roman"/>
          <w:sz w:val="24"/>
          <w:szCs w:val="24"/>
        </w:rPr>
        <w:t xml:space="preserve"> </w:t>
      </w:r>
      <w:r w:rsidRPr="006468BE">
        <w:rPr>
          <w:rFonts w:ascii="Times New Roman" w:hAnsi="Times New Roman" w:cs="Times New Roman"/>
          <w:sz w:val="24"/>
          <w:szCs w:val="24"/>
        </w:rPr>
        <w:t xml:space="preserve">free of patent fee, free of </w:t>
      </w:r>
      <w:r w:rsidR="004D03FB">
        <w:rPr>
          <w:rFonts w:ascii="Times New Roman" w:hAnsi="Times New Roman" w:cs="Times New Roman"/>
          <w:sz w:val="24"/>
          <w:szCs w:val="24"/>
        </w:rPr>
        <w:t xml:space="preserve">the </w:t>
      </w:r>
      <w:r w:rsidRPr="004D03FB">
        <w:rPr>
          <w:rFonts w:ascii="Times New Roman" w:hAnsi="Times New Roman" w:cs="Times New Roman"/>
          <w:noProof/>
          <w:sz w:val="24"/>
          <w:szCs w:val="24"/>
        </w:rPr>
        <w:t>license</w:t>
      </w:r>
      <w:r w:rsidRPr="006468BE">
        <w:rPr>
          <w:rFonts w:ascii="Times New Roman" w:hAnsi="Times New Roman" w:cs="Times New Roman"/>
          <w:sz w:val="24"/>
          <w:szCs w:val="24"/>
        </w:rPr>
        <w:t xml:space="preserve"> fee and they are no patent infringements. </w:t>
      </w:r>
      <w:r w:rsidR="00EB70E7" w:rsidRPr="006468BE">
        <w:rPr>
          <w:rFonts w:ascii="Times New Roman" w:hAnsi="Times New Roman" w:cs="Times New Roman"/>
          <w:sz w:val="24"/>
          <w:szCs w:val="24"/>
        </w:rPr>
        <w:t>These permissions</w:t>
      </w:r>
      <w:r w:rsidRPr="006468BE">
        <w:rPr>
          <w:rFonts w:ascii="Times New Roman" w:hAnsi="Times New Roman" w:cs="Times New Roman"/>
          <w:sz w:val="24"/>
          <w:szCs w:val="24"/>
        </w:rPr>
        <w:t xml:space="preserve"> </w:t>
      </w:r>
      <w:r w:rsidRPr="00695E66">
        <w:rPr>
          <w:rFonts w:ascii="Times New Roman" w:hAnsi="Times New Roman" w:cs="Times New Roman"/>
          <w:noProof/>
          <w:sz w:val="24"/>
          <w:szCs w:val="24"/>
        </w:rPr>
        <w:t>are granted</w:t>
      </w:r>
      <w:r w:rsidR="00EB70E7" w:rsidRPr="006468BE">
        <w:rPr>
          <w:rFonts w:ascii="Times New Roman" w:hAnsi="Times New Roman" w:cs="Times New Roman"/>
          <w:sz w:val="24"/>
          <w:szCs w:val="24"/>
        </w:rPr>
        <w:t xml:space="preserve"> </w:t>
      </w:r>
      <w:r w:rsidRPr="006468BE">
        <w:rPr>
          <w:rFonts w:ascii="Times New Roman" w:hAnsi="Times New Roman" w:cs="Times New Roman"/>
          <w:sz w:val="24"/>
          <w:szCs w:val="24"/>
        </w:rPr>
        <w:t xml:space="preserve">to the users of </w:t>
      </w:r>
      <w:r w:rsidR="00EB70E7" w:rsidRPr="006468BE">
        <w:rPr>
          <w:rFonts w:ascii="Times New Roman" w:hAnsi="Times New Roman" w:cs="Times New Roman"/>
          <w:sz w:val="24"/>
          <w:szCs w:val="24"/>
        </w:rPr>
        <w:t>these</w:t>
      </w:r>
      <w:r w:rsidRPr="006468BE">
        <w:rPr>
          <w:rFonts w:ascii="Times New Roman" w:hAnsi="Times New Roman" w:cs="Times New Roman"/>
          <w:sz w:val="24"/>
          <w:szCs w:val="24"/>
        </w:rPr>
        <w:t xml:space="preserve"> </w:t>
      </w:r>
      <w:r w:rsidR="004D03FB">
        <w:rPr>
          <w:rFonts w:ascii="Times New Roman" w:hAnsi="Times New Roman" w:cs="Times New Roman"/>
          <w:noProof/>
          <w:sz w:val="24"/>
          <w:szCs w:val="24"/>
        </w:rPr>
        <w:t>three</w:t>
      </w:r>
      <w:r w:rsidRPr="006468BE">
        <w:rPr>
          <w:rFonts w:ascii="Times New Roman" w:hAnsi="Times New Roman" w:cs="Times New Roman"/>
          <w:sz w:val="24"/>
          <w:szCs w:val="24"/>
        </w:rPr>
        <w:t xml:space="preserve"> licenses. The MIT license does not have an express patent license. It </w:t>
      </w:r>
      <w:r w:rsidRPr="00695E66">
        <w:rPr>
          <w:rFonts w:ascii="Times New Roman" w:hAnsi="Times New Roman" w:cs="Times New Roman"/>
          <w:noProof/>
          <w:sz w:val="24"/>
          <w:szCs w:val="24"/>
        </w:rPr>
        <w:t>was drafted</w:t>
      </w:r>
      <w:r w:rsidRPr="006468BE">
        <w:rPr>
          <w:rFonts w:ascii="Times New Roman" w:hAnsi="Times New Roman" w:cs="Times New Roman"/>
          <w:sz w:val="24"/>
          <w:szCs w:val="24"/>
        </w:rPr>
        <w:t xml:space="preserve"> before the</w:t>
      </w:r>
      <w:r w:rsidR="00EB70E7" w:rsidRPr="006468BE">
        <w:rPr>
          <w:rFonts w:ascii="Times New Roman" w:hAnsi="Times New Roman" w:cs="Times New Roman"/>
          <w:sz w:val="24"/>
          <w:szCs w:val="24"/>
        </w:rPr>
        <w:t xml:space="preserve"> possibility</w:t>
      </w:r>
      <w:r w:rsidRPr="006468BE">
        <w:rPr>
          <w:rFonts w:ascii="Times New Roman" w:hAnsi="Times New Roman" w:cs="Times New Roman"/>
          <w:sz w:val="24"/>
          <w:szCs w:val="24"/>
        </w:rPr>
        <w:t xml:space="preserve"> of patenting software became available in the United States law.</w:t>
      </w:r>
      <w:r w:rsidR="00EB70E7" w:rsidRPr="006468BE">
        <w:rPr>
          <w:rFonts w:ascii="Times New Roman" w:hAnsi="Times New Roman" w:cs="Times New Roman"/>
          <w:sz w:val="24"/>
          <w:szCs w:val="24"/>
        </w:rPr>
        <w:t xml:space="preserve"> None of Apache License 2.0, GNU GPU, MIT license and the Mozilla Public License </w:t>
      </w:r>
      <w:r w:rsidR="00AA79A7" w:rsidRPr="006468BE">
        <w:rPr>
          <w:rFonts w:ascii="Times New Roman" w:hAnsi="Times New Roman" w:cs="Times New Roman"/>
          <w:sz w:val="24"/>
          <w:szCs w:val="24"/>
        </w:rPr>
        <w:t>has</w:t>
      </w:r>
      <w:r w:rsidR="00EB70E7" w:rsidRPr="006468BE">
        <w:rPr>
          <w:rFonts w:ascii="Times New Roman" w:hAnsi="Times New Roman" w:cs="Times New Roman"/>
          <w:sz w:val="24"/>
          <w:szCs w:val="24"/>
        </w:rPr>
        <w:t xml:space="preserve"> a restriction in the commercial use of the software applications that </w:t>
      </w:r>
      <w:r w:rsidR="00EB70E7" w:rsidRPr="00695E66">
        <w:rPr>
          <w:rFonts w:ascii="Times New Roman" w:hAnsi="Times New Roman" w:cs="Times New Roman"/>
          <w:noProof/>
          <w:sz w:val="24"/>
          <w:szCs w:val="24"/>
        </w:rPr>
        <w:t>are licensed</w:t>
      </w:r>
      <w:r w:rsidR="00EB70E7" w:rsidRPr="006468BE">
        <w:rPr>
          <w:rFonts w:ascii="Times New Roman" w:hAnsi="Times New Roman" w:cs="Times New Roman"/>
          <w:sz w:val="24"/>
          <w:szCs w:val="24"/>
        </w:rPr>
        <w:t xml:space="preserve"> within their terms. One can sell any application within </w:t>
      </w:r>
      <w:r w:rsidR="00AA79A7" w:rsidRPr="006468BE">
        <w:rPr>
          <w:rFonts w:ascii="Times New Roman" w:hAnsi="Times New Roman" w:cs="Times New Roman"/>
          <w:sz w:val="24"/>
          <w:szCs w:val="24"/>
        </w:rPr>
        <w:t>these licenses</w:t>
      </w:r>
      <w:r w:rsidR="006468BE" w:rsidRPr="006468BE">
        <w:rPr>
          <w:rFonts w:ascii="Times New Roman" w:hAnsi="Times New Roman" w:cs="Times New Roman"/>
          <w:sz w:val="24"/>
          <w:szCs w:val="24"/>
        </w:rPr>
        <w:t xml:space="preserve"> </w:t>
      </w:r>
      <w:r w:rsidR="006468BE" w:rsidRPr="006468BE">
        <w:rPr>
          <w:rFonts w:ascii="Times New Roman" w:hAnsi="Times New Roman" w:cs="Times New Roman"/>
          <w:sz w:val="24"/>
          <w:szCs w:val="24"/>
          <w:shd w:val="clear" w:color="auto" w:fill="FFFFFF"/>
        </w:rPr>
        <w:t>(</w:t>
      </w:r>
      <w:proofErr w:type="spellStart"/>
      <w:r w:rsidR="006468BE" w:rsidRPr="006468BE">
        <w:rPr>
          <w:rFonts w:ascii="Times New Roman" w:hAnsi="Times New Roman" w:cs="Times New Roman"/>
          <w:sz w:val="24"/>
          <w:szCs w:val="24"/>
          <w:shd w:val="clear" w:color="auto" w:fill="FFFFFF"/>
        </w:rPr>
        <w:t>Stasik</w:t>
      </w:r>
      <w:proofErr w:type="spellEnd"/>
      <w:r w:rsidR="006468BE" w:rsidRPr="006468BE">
        <w:rPr>
          <w:rFonts w:ascii="Times New Roman" w:hAnsi="Times New Roman" w:cs="Times New Roman"/>
          <w:sz w:val="24"/>
          <w:szCs w:val="24"/>
          <w:shd w:val="clear" w:color="auto" w:fill="FFFFFF"/>
        </w:rPr>
        <w:t>, 2004)</w:t>
      </w:r>
      <w:r w:rsidR="00EB70E7" w:rsidRPr="006468BE">
        <w:rPr>
          <w:rFonts w:ascii="Times New Roman" w:hAnsi="Times New Roman" w:cs="Times New Roman"/>
          <w:sz w:val="24"/>
          <w:szCs w:val="24"/>
        </w:rPr>
        <w:t>.</w:t>
      </w:r>
    </w:p>
    <w:p w:rsidR="00552668" w:rsidRPr="006468BE" w:rsidRDefault="00552668" w:rsidP="004D03FB">
      <w:pPr>
        <w:spacing w:line="480" w:lineRule="auto"/>
        <w:ind w:firstLine="720"/>
        <w:rPr>
          <w:rFonts w:ascii="Times New Roman" w:hAnsi="Times New Roman" w:cs="Times New Roman"/>
          <w:sz w:val="24"/>
          <w:szCs w:val="24"/>
        </w:rPr>
      </w:pPr>
      <w:r w:rsidRPr="006468BE">
        <w:rPr>
          <w:rFonts w:ascii="Times New Roman" w:hAnsi="Times New Roman" w:cs="Times New Roman"/>
          <w:sz w:val="24"/>
          <w:szCs w:val="24"/>
        </w:rPr>
        <w:t xml:space="preserve">The MIT license is the most popular software </w:t>
      </w:r>
      <w:r w:rsidR="00AA79A7" w:rsidRPr="006468BE">
        <w:rPr>
          <w:rFonts w:ascii="Times New Roman" w:hAnsi="Times New Roman" w:cs="Times New Roman"/>
          <w:sz w:val="24"/>
          <w:szCs w:val="24"/>
        </w:rPr>
        <w:t>among free software licenses and engineers</w:t>
      </w:r>
      <w:r w:rsidR="006468BE" w:rsidRPr="006468BE">
        <w:rPr>
          <w:rFonts w:ascii="Times New Roman" w:hAnsi="Times New Roman" w:cs="Times New Roman"/>
          <w:sz w:val="24"/>
          <w:szCs w:val="24"/>
        </w:rPr>
        <w:t xml:space="preserve"> </w:t>
      </w:r>
      <w:r w:rsidR="006468BE" w:rsidRPr="006468BE">
        <w:rPr>
          <w:rFonts w:ascii="Times New Roman" w:hAnsi="Times New Roman" w:cs="Times New Roman"/>
          <w:sz w:val="24"/>
          <w:szCs w:val="24"/>
          <w:shd w:val="clear" w:color="auto" w:fill="FFFFFF"/>
        </w:rPr>
        <w:t>(ST, 2016)</w:t>
      </w:r>
      <w:r w:rsidR="00AA79A7" w:rsidRPr="006468BE">
        <w:rPr>
          <w:rFonts w:ascii="Times New Roman" w:hAnsi="Times New Roman" w:cs="Times New Roman"/>
          <w:sz w:val="24"/>
          <w:szCs w:val="24"/>
        </w:rPr>
        <w:t xml:space="preserve">. </w:t>
      </w:r>
      <w:r w:rsidR="00AA79A7" w:rsidRPr="004D03FB">
        <w:rPr>
          <w:rFonts w:ascii="Times New Roman" w:hAnsi="Times New Roman" w:cs="Times New Roman"/>
          <w:noProof/>
          <w:sz w:val="24"/>
          <w:szCs w:val="24"/>
        </w:rPr>
        <w:t xml:space="preserve">It is provided </w:t>
      </w:r>
      <w:r w:rsidR="004D03FB" w:rsidRPr="004D03FB">
        <w:rPr>
          <w:rFonts w:ascii="Times New Roman" w:hAnsi="Times New Roman" w:cs="Times New Roman"/>
          <w:noProof/>
          <w:sz w:val="24"/>
          <w:szCs w:val="24"/>
        </w:rPr>
        <w:t>with no</w:t>
      </w:r>
      <w:r w:rsidR="00AA79A7" w:rsidRPr="004D03FB">
        <w:rPr>
          <w:rFonts w:ascii="Times New Roman" w:hAnsi="Times New Roman" w:cs="Times New Roman"/>
          <w:noProof/>
          <w:sz w:val="24"/>
          <w:szCs w:val="24"/>
        </w:rPr>
        <w:t xml:space="preserve"> warranty of any kind.</w:t>
      </w:r>
      <w:r w:rsidR="00AA79A7" w:rsidRPr="006468BE">
        <w:rPr>
          <w:rFonts w:ascii="Times New Roman" w:hAnsi="Times New Roman" w:cs="Times New Roman"/>
          <w:sz w:val="24"/>
          <w:szCs w:val="24"/>
        </w:rPr>
        <w:t xml:space="preserve"> Engineers are not liable for any damage, claim or any other liability that arise from the software or dealings and use of the software. Engineers prefer not to be accountable </w:t>
      </w:r>
      <w:r w:rsidR="004D03FB">
        <w:rPr>
          <w:rFonts w:ascii="Times New Roman" w:hAnsi="Times New Roman" w:cs="Times New Roman"/>
          <w:noProof/>
          <w:sz w:val="24"/>
          <w:szCs w:val="24"/>
        </w:rPr>
        <w:t>for</w:t>
      </w:r>
      <w:r w:rsidR="00AA79A7" w:rsidRPr="006468BE">
        <w:rPr>
          <w:rFonts w:ascii="Times New Roman" w:hAnsi="Times New Roman" w:cs="Times New Roman"/>
          <w:sz w:val="24"/>
          <w:szCs w:val="24"/>
        </w:rPr>
        <w:t xml:space="preserve"> any damage, action of contract or tort act. The permission is granted free of charge to anyone who obtains a copy of the software to deal with engineers' software products without restriction, without limitation to use, merge, copy, modify, publish and sell copies of the software. As of 2015, MIT License was the most popular license on </w:t>
      </w:r>
      <w:proofErr w:type="spellStart"/>
      <w:r w:rsidR="00AA79A7" w:rsidRPr="006468BE">
        <w:rPr>
          <w:rFonts w:ascii="Times New Roman" w:hAnsi="Times New Roman" w:cs="Times New Roman"/>
          <w:sz w:val="24"/>
          <w:szCs w:val="24"/>
        </w:rPr>
        <w:t>Github</w:t>
      </w:r>
      <w:proofErr w:type="spellEnd"/>
      <w:r w:rsidR="00AA79A7" w:rsidRPr="006468BE">
        <w:rPr>
          <w:rFonts w:ascii="Times New Roman" w:hAnsi="Times New Roman" w:cs="Times New Roman"/>
          <w:sz w:val="24"/>
          <w:szCs w:val="24"/>
        </w:rPr>
        <w:t xml:space="preserve"> ahead of other free and open source software licenses. The notable projects that use the MIT license include Node.js, </w:t>
      </w:r>
      <w:proofErr w:type="spellStart"/>
      <w:r w:rsidR="00AA79A7" w:rsidRPr="006468BE">
        <w:rPr>
          <w:rFonts w:ascii="Times New Roman" w:hAnsi="Times New Roman" w:cs="Times New Roman"/>
          <w:sz w:val="24"/>
          <w:szCs w:val="24"/>
        </w:rPr>
        <w:t>jQuery</w:t>
      </w:r>
      <w:proofErr w:type="spellEnd"/>
      <w:r w:rsidR="00AA79A7" w:rsidRPr="006468BE">
        <w:rPr>
          <w:rFonts w:ascii="Times New Roman" w:hAnsi="Times New Roman" w:cs="Times New Roman"/>
          <w:sz w:val="24"/>
          <w:szCs w:val="24"/>
        </w:rPr>
        <w:t>, Ruby on Rails, and the X windows system</w:t>
      </w:r>
      <w:r w:rsidR="006468BE" w:rsidRPr="006468BE">
        <w:rPr>
          <w:rFonts w:ascii="Times New Roman" w:hAnsi="Times New Roman" w:cs="Times New Roman"/>
          <w:sz w:val="24"/>
          <w:szCs w:val="24"/>
        </w:rPr>
        <w:t xml:space="preserve"> </w:t>
      </w:r>
      <w:r w:rsidR="006468BE" w:rsidRPr="006468BE">
        <w:rPr>
          <w:rFonts w:ascii="Times New Roman" w:hAnsi="Times New Roman" w:cs="Times New Roman"/>
          <w:sz w:val="24"/>
          <w:szCs w:val="24"/>
          <w:shd w:val="clear" w:color="auto" w:fill="FFFFFF"/>
        </w:rPr>
        <w:t>(</w:t>
      </w:r>
      <w:proofErr w:type="spellStart"/>
      <w:r w:rsidR="006468BE" w:rsidRPr="006468BE">
        <w:rPr>
          <w:rFonts w:ascii="Times New Roman" w:hAnsi="Times New Roman" w:cs="Times New Roman"/>
          <w:sz w:val="24"/>
          <w:szCs w:val="24"/>
          <w:shd w:val="clear" w:color="auto" w:fill="FFFFFF"/>
        </w:rPr>
        <w:t>Stasik</w:t>
      </w:r>
      <w:proofErr w:type="spellEnd"/>
      <w:r w:rsidR="006468BE" w:rsidRPr="006468BE">
        <w:rPr>
          <w:rFonts w:ascii="Times New Roman" w:hAnsi="Times New Roman" w:cs="Times New Roman"/>
          <w:sz w:val="24"/>
          <w:szCs w:val="24"/>
          <w:shd w:val="clear" w:color="auto" w:fill="FFFFFF"/>
        </w:rPr>
        <w:t>, 2004)</w:t>
      </w:r>
      <w:r w:rsidR="00AA79A7" w:rsidRPr="006468BE">
        <w:rPr>
          <w:rFonts w:ascii="Times New Roman" w:hAnsi="Times New Roman" w:cs="Times New Roman"/>
          <w:sz w:val="24"/>
          <w:szCs w:val="24"/>
        </w:rPr>
        <w:t>.</w:t>
      </w:r>
    </w:p>
    <w:p w:rsidR="00D9077C" w:rsidRPr="006468BE" w:rsidRDefault="00D9077C" w:rsidP="004D03FB">
      <w:pPr>
        <w:spacing w:line="480" w:lineRule="auto"/>
        <w:ind w:firstLine="720"/>
        <w:rPr>
          <w:rFonts w:ascii="Times New Roman" w:hAnsi="Times New Roman" w:cs="Times New Roman"/>
          <w:sz w:val="24"/>
          <w:szCs w:val="24"/>
        </w:rPr>
      </w:pPr>
      <w:r w:rsidRPr="006468BE">
        <w:rPr>
          <w:rFonts w:ascii="Times New Roman" w:hAnsi="Times New Roman" w:cs="Times New Roman"/>
          <w:sz w:val="24"/>
          <w:szCs w:val="24"/>
        </w:rPr>
        <w:t xml:space="preserve">The MIT license and the GNU license are the best for </w:t>
      </w:r>
      <w:r w:rsidRPr="004D03FB">
        <w:rPr>
          <w:rFonts w:ascii="Times New Roman" w:hAnsi="Times New Roman" w:cs="Times New Roman"/>
          <w:noProof/>
          <w:sz w:val="24"/>
          <w:szCs w:val="24"/>
        </w:rPr>
        <w:t>crowdfunding</w:t>
      </w:r>
      <w:r w:rsidRPr="006468BE">
        <w:rPr>
          <w:rFonts w:ascii="Times New Roman" w:hAnsi="Times New Roman" w:cs="Times New Roman"/>
          <w:sz w:val="24"/>
          <w:szCs w:val="24"/>
        </w:rPr>
        <w:t xml:space="preserve"> platfo</w:t>
      </w:r>
      <w:r w:rsidR="00701CAE" w:rsidRPr="006468BE">
        <w:rPr>
          <w:rFonts w:ascii="Times New Roman" w:hAnsi="Times New Roman" w:cs="Times New Roman"/>
          <w:sz w:val="24"/>
          <w:szCs w:val="24"/>
        </w:rPr>
        <w:t>rms. Major platforms use GNU GPL</w:t>
      </w:r>
      <w:r w:rsidRPr="006468BE">
        <w:rPr>
          <w:rFonts w:ascii="Times New Roman" w:hAnsi="Times New Roman" w:cs="Times New Roman"/>
          <w:sz w:val="24"/>
          <w:szCs w:val="24"/>
        </w:rPr>
        <w:t xml:space="preserve"> licenses and MIT licenses. </w:t>
      </w:r>
      <w:r w:rsidRPr="004D03FB">
        <w:rPr>
          <w:rFonts w:ascii="Times New Roman" w:hAnsi="Times New Roman" w:cs="Times New Roman"/>
          <w:noProof/>
          <w:sz w:val="24"/>
          <w:szCs w:val="24"/>
        </w:rPr>
        <w:t>Crowdfunding</w:t>
      </w:r>
      <w:r w:rsidRPr="006468BE">
        <w:rPr>
          <w:rFonts w:ascii="Times New Roman" w:hAnsi="Times New Roman" w:cs="Times New Roman"/>
          <w:sz w:val="24"/>
          <w:szCs w:val="24"/>
        </w:rPr>
        <w:t xml:space="preserve"> commercial products that use these licenses because they allow end users the freedom to run and share the software developed. </w:t>
      </w:r>
      <w:r w:rsidR="0062288F" w:rsidRPr="006468BE">
        <w:rPr>
          <w:rFonts w:ascii="Times New Roman" w:hAnsi="Times New Roman" w:cs="Times New Roman"/>
          <w:sz w:val="24"/>
          <w:szCs w:val="24"/>
        </w:rPr>
        <w:t>Apache License 2.0, GNU GPL</w:t>
      </w:r>
      <w:r w:rsidR="00701CAE" w:rsidRPr="006468BE">
        <w:rPr>
          <w:rFonts w:ascii="Times New Roman" w:hAnsi="Times New Roman" w:cs="Times New Roman"/>
          <w:sz w:val="24"/>
          <w:szCs w:val="24"/>
        </w:rPr>
        <w:t>, MIT license and Mozilla Public license are free to use both locally and internationally. Software developed using this open source licenses can be shared and distributed anywhere</w:t>
      </w:r>
      <w:r w:rsidR="006468BE" w:rsidRPr="006468BE">
        <w:rPr>
          <w:rFonts w:ascii="Times New Roman" w:hAnsi="Times New Roman" w:cs="Times New Roman"/>
          <w:sz w:val="24"/>
          <w:szCs w:val="24"/>
        </w:rPr>
        <w:t xml:space="preserve"> </w:t>
      </w:r>
      <w:r w:rsidR="006468BE" w:rsidRPr="006468BE">
        <w:rPr>
          <w:rFonts w:ascii="Times New Roman" w:hAnsi="Times New Roman" w:cs="Times New Roman"/>
          <w:sz w:val="24"/>
          <w:szCs w:val="24"/>
          <w:shd w:val="clear" w:color="auto" w:fill="FFFFFF"/>
        </w:rPr>
        <w:t xml:space="preserve">("List of open source </w:t>
      </w:r>
      <w:proofErr w:type="spellStart"/>
      <w:r w:rsidR="006468BE" w:rsidRPr="006468BE">
        <w:rPr>
          <w:rFonts w:ascii="Times New Roman" w:hAnsi="Times New Roman" w:cs="Times New Roman"/>
          <w:sz w:val="24"/>
          <w:szCs w:val="24"/>
          <w:shd w:val="clear" w:color="auto" w:fill="FFFFFF"/>
        </w:rPr>
        <w:t>crowdfunding</w:t>
      </w:r>
      <w:proofErr w:type="spellEnd"/>
      <w:r w:rsidR="006468BE" w:rsidRPr="006468BE">
        <w:rPr>
          <w:rFonts w:ascii="Times New Roman" w:hAnsi="Times New Roman" w:cs="Times New Roman"/>
          <w:sz w:val="24"/>
          <w:szCs w:val="24"/>
          <w:shd w:val="clear" w:color="auto" w:fill="FFFFFF"/>
        </w:rPr>
        <w:t xml:space="preserve"> platforms - start your </w:t>
      </w:r>
      <w:proofErr w:type="spellStart"/>
      <w:r w:rsidR="006468BE" w:rsidRPr="006468BE">
        <w:rPr>
          <w:rFonts w:ascii="Times New Roman" w:hAnsi="Times New Roman" w:cs="Times New Roman"/>
          <w:sz w:val="24"/>
          <w:szCs w:val="24"/>
          <w:shd w:val="clear" w:color="auto" w:fill="FFFFFF"/>
        </w:rPr>
        <w:t>crowdfunding</w:t>
      </w:r>
      <w:proofErr w:type="spellEnd"/>
      <w:r w:rsidR="006468BE" w:rsidRPr="006468BE">
        <w:rPr>
          <w:rFonts w:ascii="Times New Roman" w:hAnsi="Times New Roman" w:cs="Times New Roman"/>
          <w:sz w:val="24"/>
          <w:szCs w:val="24"/>
          <w:shd w:val="clear" w:color="auto" w:fill="FFFFFF"/>
        </w:rPr>
        <w:t xml:space="preserve"> site | </w:t>
      </w:r>
      <w:proofErr w:type="spellStart"/>
      <w:r w:rsidR="006468BE" w:rsidRPr="006468BE">
        <w:rPr>
          <w:rFonts w:ascii="Times New Roman" w:hAnsi="Times New Roman" w:cs="Times New Roman"/>
          <w:sz w:val="24"/>
          <w:szCs w:val="24"/>
          <w:shd w:val="clear" w:color="auto" w:fill="FFFFFF"/>
        </w:rPr>
        <w:t>SeedingFactory</w:t>
      </w:r>
      <w:proofErr w:type="spellEnd"/>
      <w:r w:rsidR="006468BE" w:rsidRPr="006468BE">
        <w:rPr>
          <w:rFonts w:ascii="Times New Roman" w:hAnsi="Times New Roman" w:cs="Times New Roman"/>
          <w:sz w:val="24"/>
          <w:szCs w:val="24"/>
          <w:shd w:val="clear" w:color="auto" w:fill="FFFFFF"/>
        </w:rPr>
        <w:t xml:space="preserve">," </w:t>
      </w:r>
      <w:proofErr w:type="spellStart"/>
      <w:r w:rsidR="006468BE" w:rsidRPr="006468BE">
        <w:rPr>
          <w:rFonts w:ascii="Times New Roman" w:hAnsi="Times New Roman" w:cs="Times New Roman"/>
          <w:sz w:val="24"/>
          <w:szCs w:val="24"/>
          <w:shd w:val="clear" w:color="auto" w:fill="FFFFFF"/>
        </w:rPr>
        <w:t>n.d.</w:t>
      </w:r>
      <w:proofErr w:type="spellEnd"/>
      <w:r w:rsidR="006468BE" w:rsidRPr="006468BE">
        <w:rPr>
          <w:rFonts w:ascii="Times New Roman" w:hAnsi="Times New Roman" w:cs="Times New Roman"/>
          <w:sz w:val="24"/>
          <w:szCs w:val="24"/>
          <w:shd w:val="clear" w:color="auto" w:fill="FFFFFF"/>
        </w:rPr>
        <w:t>)</w:t>
      </w:r>
      <w:r w:rsidR="00701CAE" w:rsidRPr="006468BE">
        <w:rPr>
          <w:rFonts w:ascii="Times New Roman" w:hAnsi="Times New Roman" w:cs="Times New Roman"/>
          <w:sz w:val="24"/>
          <w:szCs w:val="24"/>
        </w:rPr>
        <w:t>.</w:t>
      </w:r>
    </w:p>
    <w:p w:rsidR="006468BE" w:rsidRPr="006468BE" w:rsidRDefault="00E16F22" w:rsidP="004D03FB">
      <w:pPr>
        <w:spacing w:line="480" w:lineRule="auto"/>
        <w:ind w:firstLine="720"/>
        <w:rPr>
          <w:rFonts w:ascii="Times New Roman" w:hAnsi="Times New Roman" w:cs="Times New Roman"/>
          <w:sz w:val="24"/>
          <w:szCs w:val="24"/>
        </w:rPr>
      </w:pPr>
      <w:r w:rsidRPr="006468BE">
        <w:rPr>
          <w:rFonts w:ascii="Times New Roman" w:hAnsi="Times New Roman" w:cs="Times New Roman"/>
          <w:sz w:val="24"/>
          <w:szCs w:val="24"/>
        </w:rPr>
        <w:t xml:space="preserve">Open source licenses have special limitations on </w:t>
      </w:r>
      <w:r w:rsidR="0062288F" w:rsidRPr="006468BE">
        <w:rPr>
          <w:rFonts w:ascii="Times New Roman" w:hAnsi="Times New Roman" w:cs="Times New Roman"/>
          <w:sz w:val="24"/>
          <w:szCs w:val="24"/>
        </w:rPr>
        <w:t>various</w:t>
      </w:r>
      <w:r w:rsidRPr="006468BE">
        <w:rPr>
          <w:rFonts w:ascii="Times New Roman" w:hAnsi="Times New Roman" w:cs="Times New Roman"/>
          <w:sz w:val="24"/>
          <w:szCs w:val="24"/>
        </w:rPr>
        <w:t xml:space="preserve"> </w:t>
      </w:r>
      <w:r w:rsidR="0062288F" w:rsidRPr="006468BE">
        <w:rPr>
          <w:rFonts w:ascii="Times New Roman" w:hAnsi="Times New Roman" w:cs="Times New Roman"/>
          <w:sz w:val="24"/>
          <w:szCs w:val="24"/>
        </w:rPr>
        <w:t>conditions</w:t>
      </w:r>
      <w:r w:rsidRPr="006468BE">
        <w:rPr>
          <w:rFonts w:ascii="Times New Roman" w:hAnsi="Times New Roman" w:cs="Times New Roman"/>
          <w:sz w:val="24"/>
          <w:szCs w:val="24"/>
        </w:rPr>
        <w:t>. The MIT license is considered as ambiguous because it has a clause that</w:t>
      </w:r>
      <w:r w:rsidR="0062288F" w:rsidRPr="006468BE">
        <w:rPr>
          <w:rFonts w:ascii="Times New Roman" w:hAnsi="Times New Roman" w:cs="Times New Roman"/>
          <w:sz w:val="24"/>
          <w:szCs w:val="24"/>
        </w:rPr>
        <w:t xml:space="preserve"> </w:t>
      </w:r>
      <w:r w:rsidRPr="006468BE">
        <w:rPr>
          <w:rFonts w:ascii="Times New Roman" w:hAnsi="Times New Roman" w:cs="Times New Roman"/>
          <w:sz w:val="24"/>
          <w:szCs w:val="24"/>
        </w:rPr>
        <w:t xml:space="preserve">states that the name of the copyrighted holders should not be used in </w:t>
      </w:r>
      <w:r w:rsidR="0062288F" w:rsidRPr="006468BE">
        <w:rPr>
          <w:rFonts w:ascii="Times New Roman" w:hAnsi="Times New Roman" w:cs="Times New Roman"/>
          <w:sz w:val="24"/>
          <w:szCs w:val="24"/>
        </w:rPr>
        <w:t xml:space="preserve">advertising </w:t>
      </w:r>
      <w:r w:rsidRPr="006468BE">
        <w:rPr>
          <w:rFonts w:ascii="Times New Roman" w:hAnsi="Times New Roman" w:cs="Times New Roman"/>
          <w:sz w:val="24"/>
          <w:szCs w:val="24"/>
        </w:rPr>
        <w:t xml:space="preserve">or in promoting </w:t>
      </w:r>
      <w:r w:rsidR="004D03FB">
        <w:rPr>
          <w:rFonts w:ascii="Times New Roman" w:hAnsi="Times New Roman" w:cs="Times New Roman"/>
          <w:sz w:val="24"/>
          <w:szCs w:val="24"/>
        </w:rPr>
        <w:t xml:space="preserve">the </w:t>
      </w:r>
      <w:r w:rsidRPr="004D03FB">
        <w:rPr>
          <w:rFonts w:ascii="Times New Roman" w:hAnsi="Times New Roman" w:cs="Times New Roman"/>
          <w:noProof/>
          <w:sz w:val="24"/>
          <w:szCs w:val="24"/>
        </w:rPr>
        <w:t>sale</w:t>
      </w:r>
      <w:r w:rsidRPr="006468BE">
        <w:rPr>
          <w:rFonts w:ascii="Times New Roman" w:hAnsi="Times New Roman" w:cs="Times New Roman"/>
          <w:sz w:val="24"/>
          <w:szCs w:val="24"/>
        </w:rPr>
        <w:t xml:space="preserve"> of </w:t>
      </w:r>
      <w:r w:rsidR="0062288F" w:rsidRPr="006468BE">
        <w:rPr>
          <w:rFonts w:ascii="Times New Roman" w:hAnsi="Times New Roman" w:cs="Times New Roman"/>
          <w:sz w:val="24"/>
          <w:szCs w:val="24"/>
        </w:rPr>
        <w:t>software</w:t>
      </w:r>
      <w:r w:rsidRPr="006468BE">
        <w:rPr>
          <w:rFonts w:ascii="Times New Roman" w:hAnsi="Times New Roman" w:cs="Times New Roman"/>
          <w:sz w:val="24"/>
          <w:szCs w:val="24"/>
        </w:rPr>
        <w:t xml:space="preserve">, dealings or use of the software without </w:t>
      </w:r>
      <w:r w:rsidR="0062288F" w:rsidRPr="004D03FB">
        <w:rPr>
          <w:rFonts w:ascii="Times New Roman" w:hAnsi="Times New Roman" w:cs="Times New Roman"/>
          <w:noProof/>
          <w:sz w:val="24"/>
          <w:szCs w:val="24"/>
        </w:rPr>
        <w:t>written</w:t>
      </w:r>
      <w:r w:rsidRPr="006468BE">
        <w:rPr>
          <w:rFonts w:ascii="Times New Roman" w:hAnsi="Times New Roman" w:cs="Times New Roman"/>
          <w:sz w:val="24"/>
          <w:szCs w:val="24"/>
        </w:rPr>
        <w:t xml:space="preserve"> </w:t>
      </w:r>
      <w:r w:rsidRPr="006468BE">
        <w:rPr>
          <w:rFonts w:ascii="Times New Roman" w:hAnsi="Times New Roman" w:cs="Times New Roman"/>
          <w:noProof/>
          <w:sz w:val="24"/>
          <w:szCs w:val="24"/>
        </w:rPr>
        <w:t>authorization</w:t>
      </w:r>
      <w:r w:rsidR="006468BE" w:rsidRPr="006468BE">
        <w:rPr>
          <w:rFonts w:ascii="Times New Roman" w:hAnsi="Times New Roman" w:cs="Times New Roman"/>
          <w:noProof/>
          <w:sz w:val="24"/>
          <w:szCs w:val="24"/>
        </w:rPr>
        <w:t xml:space="preserve"> </w:t>
      </w:r>
      <w:r w:rsidR="006468BE" w:rsidRPr="006468BE">
        <w:rPr>
          <w:rFonts w:ascii="Times New Roman" w:hAnsi="Times New Roman" w:cs="Times New Roman"/>
          <w:sz w:val="24"/>
          <w:szCs w:val="24"/>
          <w:shd w:val="clear" w:color="auto" w:fill="FFFFFF"/>
        </w:rPr>
        <w:t xml:space="preserve">(Wendt &amp; </w:t>
      </w:r>
      <w:proofErr w:type="spellStart"/>
      <w:r w:rsidR="006468BE" w:rsidRPr="006468BE">
        <w:rPr>
          <w:rFonts w:ascii="Times New Roman" w:hAnsi="Times New Roman" w:cs="Times New Roman"/>
          <w:sz w:val="24"/>
          <w:szCs w:val="24"/>
          <w:shd w:val="clear" w:color="auto" w:fill="FFFFFF"/>
        </w:rPr>
        <w:t>Imparato</w:t>
      </w:r>
      <w:proofErr w:type="spellEnd"/>
      <w:r w:rsidR="006468BE" w:rsidRPr="006468BE">
        <w:rPr>
          <w:rFonts w:ascii="Times New Roman" w:hAnsi="Times New Roman" w:cs="Times New Roman"/>
          <w:sz w:val="24"/>
          <w:szCs w:val="24"/>
          <w:shd w:val="clear" w:color="auto" w:fill="FFFFFF"/>
        </w:rPr>
        <w:t>, 1997)</w:t>
      </w:r>
      <w:r w:rsidRPr="006468BE">
        <w:rPr>
          <w:rFonts w:ascii="Times New Roman" w:hAnsi="Times New Roman" w:cs="Times New Roman"/>
          <w:noProof/>
          <w:sz w:val="24"/>
          <w:szCs w:val="24"/>
        </w:rPr>
        <w:t>.</w:t>
      </w:r>
      <w:r w:rsidR="004D03FB">
        <w:rPr>
          <w:rFonts w:ascii="Times New Roman" w:hAnsi="Times New Roman" w:cs="Times New Roman"/>
          <w:noProof/>
          <w:sz w:val="24"/>
          <w:szCs w:val="24"/>
        </w:rPr>
        <w:t xml:space="preserve"> </w:t>
      </w:r>
      <w:r w:rsidR="00351C80" w:rsidRPr="006468BE">
        <w:rPr>
          <w:rFonts w:ascii="Times New Roman" w:hAnsi="Times New Roman" w:cs="Times New Roman"/>
          <w:sz w:val="24"/>
          <w:szCs w:val="24"/>
        </w:rPr>
        <w:t>The Apache software license is complete</w:t>
      </w:r>
      <w:r w:rsidR="000253DB" w:rsidRPr="006468BE">
        <w:rPr>
          <w:rFonts w:ascii="Times New Roman" w:hAnsi="Times New Roman" w:cs="Times New Roman"/>
          <w:sz w:val="24"/>
          <w:szCs w:val="24"/>
        </w:rPr>
        <w:t xml:space="preserve">ly </w:t>
      </w:r>
      <w:r w:rsidR="00351C80" w:rsidRPr="006468BE">
        <w:rPr>
          <w:rFonts w:ascii="Times New Roman" w:hAnsi="Times New Roman" w:cs="Times New Roman"/>
          <w:sz w:val="24"/>
          <w:szCs w:val="24"/>
        </w:rPr>
        <w:t xml:space="preserve">free of restriction </w:t>
      </w:r>
      <w:r w:rsidR="004D03FB">
        <w:rPr>
          <w:rFonts w:ascii="Times New Roman" w:hAnsi="Times New Roman" w:cs="Times New Roman"/>
          <w:noProof/>
          <w:sz w:val="24"/>
          <w:szCs w:val="24"/>
        </w:rPr>
        <w:t>o</w:t>
      </w:r>
      <w:r w:rsidR="00351C80" w:rsidRPr="004D03FB">
        <w:rPr>
          <w:rFonts w:ascii="Times New Roman" w:hAnsi="Times New Roman" w:cs="Times New Roman"/>
          <w:noProof/>
          <w:sz w:val="24"/>
          <w:szCs w:val="24"/>
        </w:rPr>
        <w:t>n</w:t>
      </w:r>
      <w:r w:rsidR="00351C80" w:rsidRPr="006468BE">
        <w:rPr>
          <w:rFonts w:ascii="Times New Roman" w:hAnsi="Times New Roman" w:cs="Times New Roman"/>
          <w:sz w:val="24"/>
          <w:szCs w:val="24"/>
        </w:rPr>
        <w:t xml:space="preserve"> commercial products. It is permissive since it does not require derivative work of the software or any modification of the original to be distributed using a similar license</w:t>
      </w:r>
      <w:r w:rsidR="004D03FB">
        <w:rPr>
          <w:rFonts w:ascii="Times New Roman" w:hAnsi="Times New Roman" w:cs="Times New Roman"/>
          <w:sz w:val="24"/>
          <w:szCs w:val="24"/>
        </w:rPr>
        <w:t>,</w:t>
      </w:r>
      <w:r w:rsidR="00351C80" w:rsidRPr="006468BE">
        <w:rPr>
          <w:rFonts w:ascii="Times New Roman" w:hAnsi="Times New Roman" w:cs="Times New Roman"/>
          <w:sz w:val="24"/>
          <w:szCs w:val="24"/>
        </w:rPr>
        <w:t xml:space="preserve"> </w:t>
      </w:r>
      <w:r w:rsidR="00351C80" w:rsidRPr="004D03FB">
        <w:rPr>
          <w:rFonts w:ascii="Times New Roman" w:hAnsi="Times New Roman" w:cs="Times New Roman"/>
          <w:noProof/>
          <w:sz w:val="24"/>
          <w:szCs w:val="24"/>
        </w:rPr>
        <w:t>unlike</w:t>
      </w:r>
      <w:r w:rsidR="00351C80" w:rsidRPr="006468BE">
        <w:rPr>
          <w:rFonts w:ascii="Times New Roman" w:hAnsi="Times New Roman" w:cs="Times New Roman"/>
          <w:sz w:val="24"/>
          <w:szCs w:val="24"/>
        </w:rPr>
        <w:t xml:space="preserve"> the </w:t>
      </w:r>
      <w:proofErr w:type="spellStart"/>
      <w:r w:rsidR="00351C80" w:rsidRPr="006468BE">
        <w:rPr>
          <w:rFonts w:ascii="Times New Roman" w:hAnsi="Times New Roman" w:cs="Times New Roman"/>
          <w:sz w:val="24"/>
          <w:szCs w:val="24"/>
        </w:rPr>
        <w:t>copyleft</w:t>
      </w:r>
      <w:proofErr w:type="spellEnd"/>
      <w:r w:rsidR="00351C80" w:rsidRPr="006468BE">
        <w:rPr>
          <w:rFonts w:ascii="Times New Roman" w:hAnsi="Times New Roman" w:cs="Times New Roman"/>
          <w:sz w:val="24"/>
          <w:szCs w:val="24"/>
        </w:rPr>
        <w:t xml:space="preserve"> licenses. It is a free software license that is compatible with the GNU General Public License version 3. </w:t>
      </w:r>
      <w:r w:rsidR="00351C80" w:rsidRPr="00695E66">
        <w:rPr>
          <w:rFonts w:ascii="Times New Roman" w:hAnsi="Times New Roman" w:cs="Times New Roman"/>
          <w:noProof/>
          <w:sz w:val="24"/>
          <w:szCs w:val="24"/>
        </w:rPr>
        <w:t>This</w:t>
      </w:r>
      <w:r w:rsidR="00351C80" w:rsidRPr="006468BE">
        <w:rPr>
          <w:rFonts w:ascii="Times New Roman" w:hAnsi="Times New Roman" w:cs="Times New Roman"/>
          <w:sz w:val="24"/>
          <w:szCs w:val="24"/>
        </w:rPr>
        <w:t xml:space="preserve"> implies that code which is under Apache License 2.0 and GPL version 3 can be combined.</w:t>
      </w:r>
    </w:p>
    <w:p w:rsidR="006468BE" w:rsidRPr="006468BE" w:rsidRDefault="006468BE" w:rsidP="006468BE">
      <w:pPr>
        <w:shd w:val="clear" w:color="auto" w:fill="FFFFFF"/>
        <w:spacing w:after="0" w:line="240" w:lineRule="auto"/>
        <w:jc w:val="center"/>
        <w:rPr>
          <w:rFonts w:ascii="Times New Roman" w:eastAsia="Times New Roman" w:hAnsi="Times New Roman" w:cs="Times New Roman"/>
          <w:sz w:val="24"/>
          <w:szCs w:val="24"/>
        </w:rPr>
      </w:pPr>
      <w:r w:rsidRPr="006468BE">
        <w:rPr>
          <w:rFonts w:ascii="Times New Roman" w:eastAsia="Times New Roman" w:hAnsi="Times New Roman" w:cs="Times New Roman"/>
          <w:sz w:val="24"/>
          <w:szCs w:val="24"/>
        </w:rPr>
        <w:t>References</w:t>
      </w:r>
    </w:p>
    <w:p w:rsidR="006468BE" w:rsidRPr="006468BE" w:rsidRDefault="006468BE" w:rsidP="006468BE">
      <w:pPr>
        <w:shd w:val="clear" w:color="auto" w:fill="FFFFFF"/>
        <w:spacing w:after="0" w:line="550" w:lineRule="atLeast"/>
        <w:ind w:left="720" w:right="79" w:hanging="720"/>
        <w:rPr>
          <w:rFonts w:ascii="Times New Roman" w:eastAsia="Times New Roman" w:hAnsi="Times New Roman" w:cs="Times New Roman"/>
          <w:sz w:val="24"/>
          <w:szCs w:val="24"/>
        </w:rPr>
      </w:pPr>
      <w:proofErr w:type="gramStart"/>
      <w:r w:rsidRPr="006468BE">
        <w:rPr>
          <w:rFonts w:ascii="Times New Roman" w:eastAsia="Times New Roman" w:hAnsi="Times New Roman" w:cs="Times New Roman"/>
          <w:sz w:val="24"/>
          <w:szCs w:val="24"/>
        </w:rPr>
        <w:t>Licenses.</w:t>
      </w:r>
      <w:proofErr w:type="gramEnd"/>
      <w:r w:rsidRPr="006468BE">
        <w:rPr>
          <w:rFonts w:ascii="Times New Roman" w:eastAsia="Times New Roman" w:hAnsi="Times New Roman" w:cs="Times New Roman"/>
          <w:sz w:val="24"/>
          <w:szCs w:val="24"/>
        </w:rPr>
        <w:t xml:space="preserve"> </w:t>
      </w:r>
      <w:proofErr w:type="gramStart"/>
      <w:r w:rsidRPr="006468BE">
        <w:rPr>
          <w:rFonts w:ascii="Times New Roman" w:eastAsia="Times New Roman" w:hAnsi="Times New Roman" w:cs="Times New Roman"/>
          <w:sz w:val="24"/>
          <w:szCs w:val="24"/>
        </w:rPr>
        <w:t>(</w:t>
      </w:r>
      <w:proofErr w:type="spellStart"/>
      <w:r w:rsidRPr="006468BE">
        <w:rPr>
          <w:rFonts w:ascii="Times New Roman" w:eastAsia="Times New Roman" w:hAnsi="Times New Roman" w:cs="Times New Roman"/>
          <w:sz w:val="24"/>
          <w:szCs w:val="24"/>
        </w:rPr>
        <w:t>n.d.</w:t>
      </w:r>
      <w:proofErr w:type="spellEnd"/>
      <w:r w:rsidRPr="006468BE">
        <w:rPr>
          <w:rFonts w:ascii="Times New Roman" w:eastAsia="Times New Roman" w:hAnsi="Times New Roman" w:cs="Times New Roman"/>
          <w:sz w:val="24"/>
          <w:szCs w:val="24"/>
        </w:rPr>
        <w:t>).</w:t>
      </w:r>
      <w:proofErr w:type="gramEnd"/>
      <w:r w:rsidRPr="006468BE">
        <w:rPr>
          <w:rFonts w:ascii="Times New Roman" w:eastAsia="Times New Roman" w:hAnsi="Times New Roman" w:cs="Times New Roman"/>
          <w:sz w:val="24"/>
          <w:szCs w:val="24"/>
        </w:rPr>
        <w:t xml:space="preserve"> Retrieved from https://choosealicense.com/licenses/</w:t>
      </w:r>
    </w:p>
    <w:p w:rsidR="006468BE" w:rsidRPr="006468BE" w:rsidRDefault="006468BE" w:rsidP="006468BE">
      <w:pPr>
        <w:shd w:val="clear" w:color="auto" w:fill="FFFFFF"/>
        <w:spacing w:after="0" w:line="550" w:lineRule="atLeast"/>
        <w:ind w:left="720" w:right="79" w:hanging="720"/>
        <w:rPr>
          <w:rFonts w:ascii="Times New Roman" w:eastAsia="Times New Roman" w:hAnsi="Times New Roman" w:cs="Times New Roman"/>
          <w:sz w:val="24"/>
          <w:szCs w:val="24"/>
        </w:rPr>
      </w:pPr>
      <w:r w:rsidRPr="006468BE">
        <w:rPr>
          <w:rFonts w:ascii="Times New Roman" w:eastAsia="Times New Roman" w:hAnsi="Times New Roman" w:cs="Times New Roman"/>
          <w:sz w:val="24"/>
          <w:szCs w:val="24"/>
        </w:rPr>
        <w:t xml:space="preserve">List of open source </w:t>
      </w:r>
      <w:proofErr w:type="spellStart"/>
      <w:r w:rsidRPr="006468BE">
        <w:rPr>
          <w:rFonts w:ascii="Times New Roman" w:eastAsia="Times New Roman" w:hAnsi="Times New Roman" w:cs="Times New Roman"/>
          <w:sz w:val="24"/>
          <w:szCs w:val="24"/>
        </w:rPr>
        <w:t>crowdfunding</w:t>
      </w:r>
      <w:proofErr w:type="spellEnd"/>
      <w:r w:rsidRPr="006468BE">
        <w:rPr>
          <w:rFonts w:ascii="Times New Roman" w:eastAsia="Times New Roman" w:hAnsi="Times New Roman" w:cs="Times New Roman"/>
          <w:sz w:val="24"/>
          <w:szCs w:val="24"/>
        </w:rPr>
        <w:t xml:space="preserve"> platforms - start your </w:t>
      </w:r>
      <w:r w:rsidRPr="006468BE">
        <w:rPr>
          <w:rFonts w:ascii="Times New Roman" w:eastAsia="Times New Roman" w:hAnsi="Times New Roman" w:cs="Times New Roman"/>
          <w:noProof/>
          <w:sz w:val="24"/>
          <w:szCs w:val="24"/>
        </w:rPr>
        <w:t>own</w:t>
      </w:r>
      <w:r w:rsidRPr="006468BE">
        <w:rPr>
          <w:rFonts w:ascii="Times New Roman" w:eastAsia="Times New Roman" w:hAnsi="Times New Roman" w:cs="Times New Roman"/>
          <w:sz w:val="24"/>
          <w:szCs w:val="24"/>
        </w:rPr>
        <w:t xml:space="preserve"> </w:t>
      </w:r>
      <w:proofErr w:type="spellStart"/>
      <w:r w:rsidRPr="006468BE">
        <w:rPr>
          <w:rFonts w:ascii="Times New Roman" w:eastAsia="Times New Roman" w:hAnsi="Times New Roman" w:cs="Times New Roman"/>
          <w:sz w:val="24"/>
          <w:szCs w:val="24"/>
        </w:rPr>
        <w:t>crowdfunding</w:t>
      </w:r>
      <w:proofErr w:type="spellEnd"/>
      <w:r w:rsidRPr="006468BE">
        <w:rPr>
          <w:rFonts w:ascii="Times New Roman" w:eastAsia="Times New Roman" w:hAnsi="Times New Roman" w:cs="Times New Roman"/>
          <w:sz w:val="24"/>
          <w:szCs w:val="24"/>
        </w:rPr>
        <w:t xml:space="preserve"> site | </w:t>
      </w:r>
      <w:proofErr w:type="spellStart"/>
      <w:r w:rsidRPr="006468BE">
        <w:rPr>
          <w:rFonts w:ascii="Times New Roman" w:eastAsia="Times New Roman" w:hAnsi="Times New Roman" w:cs="Times New Roman"/>
          <w:sz w:val="24"/>
          <w:szCs w:val="24"/>
        </w:rPr>
        <w:t>SeedingFactory</w:t>
      </w:r>
      <w:proofErr w:type="spellEnd"/>
      <w:r w:rsidRPr="006468BE">
        <w:rPr>
          <w:rFonts w:ascii="Times New Roman" w:eastAsia="Times New Roman" w:hAnsi="Times New Roman" w:cs="Times New Roman"/>
          <w:sz w:val="24"/>
          <w:szCs w:val="24"/>
        </w:rPr>
        <w:t xml:space="preserve">. </w:t>
      </w:r>
      <w:proofErr w:type="gramStart"/>
      <w:r w:rsidRPr="006468BE">
        <w:rPr>
          <w:rFonts w:ascii="Times New Roman" w:eastAsia="Times New Roman" w:hAnsi="Times New Roman" w:cs="Times New Roman"/>
          <w:sz w:val="24"/>
          <w:szCs w:val="24"/>
        </w:rPr>
        <w:t>(</w:t>
      </w:r>
      <w:proofErr w:type="spellStart"/>
      <w:r w:rsidRPr="006468BE">
        <w:rPr>
          <w:rFonts w:ascii="Times New Roman" w:eastAsia="Times New Roman" w:hAnsi="Times New Roman" w:cs="Times New Roman"/>
          <w:sz w:val="24"/>
          <w:szCs w:val="24"/>
        </w:rPr>
        <w:t>n.d.</w:t>
      </w:r>
      <w:proofErr w:type="spellEnd"/>
      <w:r w:rsidRPr="006468BE">
        <w:rPr>
          <w:rFonts w:ascii="Times New Roman" w:eastAsia="Times New Roman" w:hAnsi="Times New Roman" w:cs="Times New Roman"/>
          <w:sz w:val="24"/>
          <w:szCs w:val="24"/>
        </w:rPr>
        <w:t>).</w:t>
      </w:r>
      <w:proofErr w:type="gramEnd"/>
      <w:r w:rsidRPr="006468BE">
        <w:rPr>
          <w:rFonts w:ascii="Times New Roman" w:eastAsia="Times New Roman" w:hAnsi="Times New Roman" w:cs="Times New Roman"/>
          <w:sz w:val="24"/>
          <w:szCs w:val="24"/>
        </w:rPr>
        <w:t xml:space="preserve"> Retrieved from http://seedingfactory.com/index.html%3Fp=634.html</w:t>
      </w:r>
    </w:p>
    <w:p w:rsidR="006468BE" w:rsidRPr="006468BE" w:rsidRDefault="006468BE" w:rsidP="006468BE">
      <w:pPr>
        <w:shd w:val="clear" w:color="auto" w:fill="FFFFFF"/>
        <w:spacing w:after="0" w:line="550" w:lineRule="atLeast"/>
        <w:ind w:left="720" w:right="79" w:hanging="720"/>
        <w:rPr>
          <w:rFonts w:ascii="Times New Roman" w:eastAsia="Times New Roman" w:hAnsi="Times New Roman" w:cs="Times New Roman"/>
          <w:sz w:val="24"/>
          <w:szCs w:val="24"/>
        </w:rPr>
      </w:pPr>
      <w:proofErr w:type="gramStart"/>
      <w:r w:rsidRPr="006468BE">
        <w:rPr>
          <w:rFonts w:ascii="Times New Roman" w:eastAsia="Times New Roman" w:hAnsi="Times New Roman" w:cs="Times New Roman"/>
          <w:sz w:val="24"/>
          <w:szCs w:val="24"/>
        </w:rPr>
        <w:t>Phillips, D. E. (2009).</w:t>
      </w:r>
      <w:proofErr w:type="gramEnd"/>
      <w:r w:rsidRPr="006468BE">
        <w:rPr>
          <w:rFonts w:ascii="Times New Roman" w:eastAsia="Times New Roman" w:hAnsi="Times New Roman" w:cs="Times New Roman"/>
          <w:sz w:val="24"/>
          <w:szCs w:val="24"/>
        </w:rPr>
        <w:t> </w:t>
      </w:r>
      <w:r w:rsidRPr="006468BE">
        <w:rPr>
          <w:rFonts w:ascii="Times New Roman" w:eastAsia="Times New Roman" w:hAnsi="Times New Roman" w:cs="Times New Roman"/>
          <w:i/>
          <w:iCs/>
          <w:sz w:val="24"/>
          <w:szCs w:val="24"/>
        </w:rPr>
        <w:t>The software license unveiled: How legislation by license controls software access</w:t>
      </w:r>
      <w:r w:rsidRPr="006468BE">
        <w:rPr>
          <w:rFonts w:ascii="Times New Roman" w:eastAsia="Times New Roman" w:hAnsi="Times New Roman" w:cs="Times New Roman"/>
          <w:sz w:val="24"/>
          <w:szCs w:val="24"/>
        </w:rPr>
        <w:t>. Oxford: Oxford University Press.</w:t>
      </w:r>
    </w:p>
    <w:p w:rsidR="006468BE" w:rsidRPr="006468BE" w:rsidRDefault="006468BE" w:rsidP="006468BE">
      <w:pPr>
        <w:shd w:val="clear" w:color="auto" w:fill="FFFFFF"/>
        <w:spacing w:after="0" w:line="550" w:lineRule="atLeast"/>
        <w:ind w:left="720" w:right="79" w:hanging="720"/>
        <w:rPr>
          <w:rFonts w:ascii="Times New Roman" w:eastAsia="Times New Roman" w:hAnsi="Times New Roman" w:cs="Times New Roman"/>
          <w:sz w:val="24"/>
          <w:szCs w:val="24"/>
        </w:rPr>
      </w:pPr>
      <w:proofErr w:type="spellStart"/>
      <w:r w:rsidRPr="006468BE">
        <w:rPr>
          <w:rFonts w:ascii="Times New Roman" w:eastAsia="Times New Roman" w:hAnsi="Times New Roman" w:cs="Times New Roman"/>
          <w:sz w:val="24"/>
          <w:szCs w:val="24"/>
        </w:rPr>
        <w:t>Stasik</w:t>
      </w:r>
      <w:proofErr w:type="spellEnd"/>
      <w:r w:rsidRPr="006468BE">
        <w:rPr>
          <w:rFonts w:ascii="Times New Roman" w:eastAsia="Times New Roman" w:hAnsi="Times New Roman" w:cs="Times New Roman"/>
          <w:sz w:val="24"/>
          <w:szCs w:val="24"/>
        </w:rPr>
        <w:t>, E. (2004). </w:t>
      </w:r>
      <w:r w:rsidRPr="006468BE">
        <w:rPr>
          <w:rFonts w:ascii="Times New Roman" w:eastAsia="Times New Roman" w:hAnsi="Times New Roman" w:cs="Times New Roman"/>
          <w:i/>
          <w:iCs/>
          <w:sz w:val="24"/>
          <w:szCs w:val="24"/>
        </w:rPr>
        <w:t xml:space="preserve">Strategic patent planning for software companies: A look at </w:t>
      </w:r>
      <w:r w:rsidRPr="004D03FB">
        <w:rPr>
          <w:rFonts w:ascii="Times New Roman" w:eastAsia="Times New Roman" w:hAnsi="Times New Roman" w:cs="Times New Roman"/>
          <w:i/>
          <w:iCs/>
          <w:noProof/>
          <w:sz w:val="24"/>
          <w:szCs w:val="24"/>
        </w:rPr>
        <w:t>current</w:t>
      </w:r>
      <w:r w:rsidRPr="006468BE">
        <w:rPr>
          <w:rFonts w:ascii="Times New Roman" w:eastAsia="Times New Roman" w:hAnsi="Times New Roman" w:cs="Times New Roman"/>
          <w:i/>
          <w:iCs/>
          <w:sz w:val="24"/>
          <w:szCs w:val="24"/>
        </w:rPr>
        <w:t xml:space="preserve"> patent and licensing strategies</w:t>
      </w:r>
      <w:r w:rsidRPr="006468BE">
        <w:rPr>
          <w:rFonts w:ascii="Times New Roman" w:eastAsia="Times New Roman" w:hAnsi="Times New Roman" w:cs="Times New Roman"/>
          <w:sz w:val="24"/>
          <w:szCs w:val="24"/>
        </w:rPr>
        <w:t xml:space="preserve">. </w:t>
      </w:r>
      <w:proofErr w:type="spellStart"/>
      <w:r w:rsidRPr="006468BE">
        <w:rPr>
          <w:rFonts w:ascii="Times New Roman" w:eastAsia="Times New Roman" w:hAnsi="Times New Roman" w:cs="Times New Roman"/>
          <w:sz w:val="24"/>
          <w:szCs w:val="24"/>
        </w:rPr>
        <w:t>Varina</w:t>
      </w:r>
      <w:proofErr w:type="spellEnd"/>
      <w:r w:rsidRPr="006468BE">
        <w:rPr>
          <w:rFonts w:ascii="Times New Roman" w:eastAsia="Times New Roman" w:hAnsi="Times New Roman" w:cs="Times New Roman"/>
          <w:sz w:val="24"/>
          <w:szCs w:val="24"/>
        </w:rPr>
        <w:t>, NC: ALTHOS.</w:t>
      </w:r>
    </w:p>
    <w:p w:rsidR="006468BE" w:rsidRPr="006468BE" w:rsidRDefault="006468BE" w:rsidP="006468BE">
      <w:pPr>
        <w:shd w:val="clear" w:color="auto" w:fill="FFFFFF"/>
        <w:spacing w:after="0" w:line="550" w:lineRule="atLeast"/>
        <w:ind w:left="720" w:right="79" w:hanging="720"/>
        <w:rPr>
          <w:rFonts w:ascii="Times New Roman" w:eastAsia="Times New Roman" w:hAnsi="Times New Roman" w:cs="Times New Roman"/>
          <w:sz w:val="24"/>
          <w:szCs w:val="24"/>
        </w:rPr>
      </w:pPr>
      <w:r w:rsidRPr="006468BE">
        <w:rPr>
          <w:rFonts w:ascii="Times New Roman" w:eastAsia="Times New Roman" w:hAnsi="Times New Roman" w:cs="Times New Roman"/>
          <w:sz w:val="24"/>
          <w:szCs w:val="24"/>
        </w:rPr>
        <w:t>ST, L. A. (2016). </w:t>
      </w:r>
      <w:proofErr w:type="gramStart"/>
      <w:r w:rsidRPr="006468BE">
        <w:rPr>
          <w:rFonts w:ascii="Times New Roman" w:eastAsia="Times New Roman" w:hAnsi="Times New Roman" w:cs="Times New Roman"/>
          <w:i/>
          <w:iCs/>
          <w:sz w:val="24"/>
          <w:szCs w:val="24"/>
        </w:rPr>
        <w:t>UNDERSTANDING OPEN SOURCE AND FREE SOFTWARE LICENSING</w:t>
      </w:r>
      <w:r w:rsidRPr="006468BE">
        <w:rPr>
          <w:rFonts w:ascii="Times New Roman" w:eastAsia="Times New Roman" w:hAnsi="Times New Roman" w:cs="Times New Roman"/>
          <w:sz w:val="24"/>
          <w:szCs w:val="24"/>
        </w:rPr>
        <w:t>.</w:t>
      </w:r>
      <w:proofErr w:type="gramEnd"/>
      <w:r w:rsidRPr="006468BE">
        <w:rPr>
          <w:rFonts w:ascii="Times New Roman" w:eastAsia="Times New Roman" w:hAnsi="Times New Roman" w:cs="Times New Roman"/>
          <w:sz w:val="24"/>
          <w:szCs w:val="24"/>
        </w:rPr>
        <w:t xml:space="preserve"> </w:t>
      </w:r>
      <w:proofErr w:type="spellStart"/>
      <w:r w:rsidRPr="006468BE">
        <w:rPr>
          <w:rFonts w:ascii="Times New Roman" w:eastAsia="Times New Roman" w:hAnsi="Times New Roman" w:cs="Times New Roman"/>
          <w:sz w:val="24"/>
          <w:szCs w:val="24"/>
        </w:rPr>
        <w:t>S.l</w:t>
      </w:r>
      <w:proofErr w:type="spellEnd"/>
      <w:r w:rsidRPr="006468BE">
        <w:rPr>
          <w:rFonts w:ascii="Times New Roman" w:eastAsia="Times New Roman" w:hAnsi="Times New Roman" w:cs="Times New Roman"/>
          <w:sz w:val="24"/>
          <w:szCs w:val="24"/>
        </w:rPr>
        <w:t>.: SHROFF PUBLISHERS &amp; DISTR.</w:t>
      </w:r>
    </w:p>
    <w:p w:rsidR="006468BE" w:rsidRPr="006468BE" w:rsidRDefault="006468BE" w:rsidP="006468BE">
      <w:pPr>
        <w:shd w:val="clear" w:color="auto" w:fill="FFFFFF"/>
        <w:spacing w:after="0" w:line="550" w:lineRule="atLeast"/>
        <w:ind w:left="720" w:right="79" w:hanging="720"/>
        <w:rPr>
          <w:rFonts w:ascii="Times New Roman" w:eastAsia="Times New Roman" w:hAnsi="Times New Roman" w:cs="Times New Roman"/>
          <w:sz w:val="24"/>
          <w:szCs w:val="24"/>
        </w:rPr>
      </w:pPr>
      <w:proofErr w:type="gramStart"/>
      <w:r w:rsidRPr="006468BE">
        <w:rPr>
          <w:rFonts w:ascii="Times New Roman" w:eastAsia="Times New Roman" w:hAnsi="Times New Roman" w:cs="Times New Roman"/>
          <w:sz w:val="24"/>
          <w:szCs w:val="24"/>
        </w:rPr>
        <w:t xml:space="preserve">Wendt, C., &amp; </w:t>
      </w:r>
      <w:proofErr w:type="spellStart"/>
      <w:r w:rsidRPr="006468BE">
        <w:rPr>
          <w:rFonts w:ascii="Times New Roman" w:eastAsia="Times New Roman" w:hAnsi="Times New Roman" w:cs="Times New Roman"/>
          <w:sz w:val="24"/>
          <w:szCs w:val="24"/>
        </w:rPr>
        <w:t>Imparato</w:t>
      </w:r>
      <w:proofErr w:type="spellEnd"/>
      <w:r w:rsidRPr="006468BE">
        <w:rPr>
          <w:rFonts w:ascii="Times New Roman" w:eastAsia="Times New Roman" w:hAnsi="Times New Roman" w:cs="Times New Roman"/>
          <w:sz w:val="24"/>
          <w:szCs w:val="24"/>
        </w:rPr>
        <w:t>, N. (1997).</w:t>
      </w:r>
      <w:proofErr w:type="gramEnd"/>
      <w:r w:rsidRPr="006468BE">
        <w:rPr>
          <w:rFonts w:ascii="Times New Roman" w:eastAsia="Times New Roman" w:hAnsi="Times New Roman" w:cs="Times New Roman"/>
          <w:sz w:val="24"/>
          <w:szCs w:val="24"/>
        </w:rPr>
        <w:t xml:space="preserve"> </w:t>
      </w:r>
      <w:proofErr w:type="gramStart"/>
      <w:r w:rsidRPr="006468BE">
        <w:rPr>
          <w:rFonts w:ascii="Times New Roman" w:eastAsia="Times New Roman" w:hAnsi="Times New Roman" w:cs="Times New Roman"/>
          <w:sz w:val="24"/>
          <w:szCs w:val="24"/>
        </w:rPr>
        <w:t>Software licensing models amid market turbulence.</w:t>
      </w:r>
      <w:proofErr w:type="gramEnd"/>
      <w:r w:rsidRPr="006468BE">
        <w:rPr>
          <w:rFonts w:ascii="Times New Roman" w:eastAsia="Times New Roman" w:hAnsi="Times New Roman" w:cs="Times New Roman"/>
          <w:sz w:val="24"/>
          <w:szCs w:val="24"/>
        </w:rPr>
        <w:t> </w:t>
      </w:r>
      <w:r w:rsidRPr="006468BE">
        <w:rPr>
          <w:rFonts w:ascii="Times New Roman" w:eastAsia="Times New Roman" w:hAnsi="Times New Roman" w:cs="Times New Roman"/>
          <w:i/>
          <w:iCs/>
          <w:sz w:val="24"/>
          <w:szCs w:val="24"/>
        </w:rPr>
        <w:t>Journal of Software Maintenance: Research and Practice</w:t>
      </w:r>
      <w:r w:rsidRPr="006468BE">
        <w:rPr>
          <w:rFonts w:ascii="Times New Roman" w:eastAsia="Times New Roman" w:hAnsi="Times New Roman" w:cs="Times New Roman"/>
          <w:sz w:val="24"/>
          <w:szCs w:val="24"/>
        </w:rPr>
        <w:t>, </w:t>
      </w:r>
      <w:r w:rsidRPr="006468BE">
        <w:rPr>
          <w:rFonts w:ascii="Times New Roman" w:eastAsia="Times New Roman" w:hAnsi="Times New Roman" w:cs="Times New Roman"/>
          <w:i/>
          <w:iCs/>
          <w:sz w:val="24"/>
          <w:szCs w:val="24"/>
        </w:rPr>
        <w:t>9</w:t>
      </w:r>
      <w:r w:rsidRPr="006468BE">
        <w:rPr>
          <w:rFonts w:ascii="Times New Roman" w:eastAsia="Times New Roman" w:hAnsi="Times New Roman" w:cs="Times New Roman"/>
          <w:sz w:val="24"/>
          <w:szCs w:val="24"/>
        </w:rPr>
        <w:t xml:space="preserve">(5), 271-280. </w:t>
      </w:r>
      <w:proofErr w:type="gramStart"/>
      <w:r w:rsidRPr="006468BE">
        <w:rPr>
          <w:rFonts w:ascii="Times New Roman" w:eastAsia="Times New Roman" w:hAnsi="Times New Roman" w:cs="Times New Roman"/>
          <w:noProof/>
          <w:sz w:val="24"/>
          <w:szCs w:val="24"/>
        </w:rPr>
        <w:t>doi</w:t>
      </w:r>
      <w:r w:rsidRPr="006468BE">
        <w:rPr>
          <w:rFonts w:ascii="Times New Roman" w:eastAsia="Times New Roman" w:hAnsi="Times New Roman" w:cs="Times New Roman"/>
          <w:sz w:val="24"/>
          <w:szCs w:val="24"/>
        </w:rPr>
        <w:t>:</w:t>
      </w:r>
      <w:proofErr w:type="gramEnd"/>
      <w:r w:rsidRPr="006468BE">
        <w:rPr>
          <w:rFonts w:ascii="Times New Roman" w:eastAsia="Times New Roman" w:hAnsi="Times New Roman" w:cs="Times New Roman"/>
          <w:sz w:val="24"/>
          <w:szCs w:val="24"/>
        </w:rPr>
        <w:t>10.1002/(</w:t>
      </w:r>
      <w:r w:rsidRPr="006468BE">
        <w:rPr>
          <w:rFonts w:ascii="Times New Roman" w:eastAsia="Times New Roman" w:hAnsi="Times New Roman" w:cs="Times New Roman"/>
          <w:noProof/>
          <w:sz w:val="24"/>
          <w:szCs w:val="24"/>
        </w:rPr>
        <w:t>sici</w:t>
      </w:r>
      <w:r w:rsidRPr="006468BE">
        <w:rPr>
          <w:rFonts w:ascii="Times New Roman" w:eastAsia="Times New Roman" w:hAnsi="Times New Roman" w:cs="Times New Roman"/>
          <w:sz w:val="24"/>
          <w:szCs w:val="24"/>
        </w:rPr>
        <w:t>)1096-908x(199709/10)9:5&lt;271::aid-smr158&gt;3.0.co;2-e</w:t>
      </w:r>
    </w:p>
    <w:p w:rsidR="006468BE" w:rsidRPr="006468BE" w:rsidRDefault="006468BE" w:rsidP="00351C80">
      <w:pPr>
        <w:spacing w:line="480" w:lineRule="auto"/>
        <w:rPr>
          <w:rFonts w:ascii="Times New Roman" w:hAnsi="Times New Roman" w:cs="Times New Roman"/>
          <w:sz w:val="24"/>
          <w:szCs w:val="24"/>
        </w:rPr>
      </w:pPr>
    </w:p>
    <w:p w:rsidR="000253DB" w:rsidRPr="006468BE" w:rsidRDefault="000253DB" w:rsidP="00351C80">
      <w:pPr>
        <w:spacing w:line="480" w:lineRule="auto"/>
        <w:rPr>
          <w:rFonts w:ascii="Times New Roman" w:hAnsi="Times New Roman" w:cs="Times New Roman"/>
          <w:sz w:val="24"/>
          <w:szCs w:val="24"/>
        </w:rPr>
      </w:pPr>
    </w:p>
    <w:p w:rsidR="00D9077C" w:rsidRPr="006468BE" w:rsidRDefault="00D9077C" w:rsidP="00D9077C">
      <w:pPr>
        <w:spacing w:line="480" w:lineRule="auto"/>
        <w:rPr>
          <w:rFonts w:ascii="Times New Roman" w:hAnsi="Times New Roman" w:cs="Times New Roman"/>
          <w:sz w:val="24"/>
          <w:szCs w:val="24"/>
        </w:rPr>
      </w:pPr>
    </w:p>
    <w:p w:rsidR="00AA79A7" w:rsidRPr="006468BE" w:rsidRDefault="00AA79A7" w:rsidP="00AA79A7">
      <w:pPr>
        <w:spacing w:line="480" w:lineRule="auto"/>
        <w:rPr>
          <w:rFonts w:ascii="Times New Roman" w:hAnsi="Times New Roman" w:cs="Times New Roman"/>
          <w:sz w:val="24"/>
          <w:szCs w:val="24"/>
        </w:rPr>
      </w:pPr>
    </w:p>
    <w:sectPr w:rsidR="00AA79A7" w:rsidRPr="006468BE" w:rsidSect="004136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5265" w:rsidRDefault="00075265" w:rsidP="00413626">
      <w:pPr>
        <w:spacing w:after="0" w:line="240" w:lineRule="auto"/>
      </w:pPr>
      <w:r>
        <w:separator/>
      </w:r>
    </w:p>
  </w:endnote>
  <w:endnote w:type="continuationSeparator" w:id="0">
    <w:p w:rsidR="00075265" w:rsidRDefault="00075265" w:rsidP="00413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5265" w:rsidRDefault="00075265" w:rsidP="00413626">
      <w:pPr>
        <w:spacing w:after="0" w:line="240" w:lineRule="auto"/>
      </w:pPr>
      <w:r>
        <w:separator/>
      </w:r>
    </w:p>
  </w:footnote>
  <w:footnote w:type="continuationSeparator" w:id="0">
    <w:p w:rsidR="00075265" w:rsidRDefault="00075265" w:rsidP="004136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EF4" w:rsidRDefault="00462EF4">
    <w:pPr>
      <w:pStyle w:val="Header"/>
      <w:jc w:val="right"/>
    </w:pPr>
    <w:r w:rsidRPr="00413626">
      <w:rPr>
        <w:rFonts w:ascii="Times New Roman" w:hAnsi="Times New Roman" w:cs="Times New Roman"/>
        <w:sz w:val="24"/>
      </w:rPr>
      <w:t xml:space="preserve">OPEN </w:t>
    </w:r>
    <w:r w:rsidR="00521C91">
      <w:rPr>
        <w:rFonts w:ascii="Times New Roman" w:hAnsi="Times New Roman" w:cs="Times New Roman"/>
        <w:sz w:val="24"/>
      </w:rPr>
      <w:t xml:space="preserve">SOURCE </w:t>
    </w:r>
    <w:r w:rsidRPr="00413626">
      <w:rPr>
        <w:rFonts w:ascii="Times New Roman" w:hAnsi="Times New Roman" w:cs="Times New Roman"/>
        <w:sz w:val="24"/>
      </w:rPr>
      <w:t>LICENSES</w:t>
    </w:r>
    <w:r>
      <w:tab/>
    </w:r>
    <w:r>
      <w:tab/>
    </w:r>
    <w:sdt>
      <w:sdtPr>
        <w:id w:val="572476517"/>
        <w:docPartObj>
          <w:docPartGallery w:val="Page Numbers (Top of Page)"/>
          <w:docPartUnique/>
        </w:docPartObj>
      </w:sdtPr>
      <w:sdtEndPr/>
      <w:sdtContent>
        <w:r w:rsidR="00075265">
          <w:fldChar w:fldCharType="begin"/>
        </w:r>
        <w:r w:rsidR="00075265">
          <w:instrText xml:space="preserve"> PAGE   \* MERGEFORMAT </w:instrText>
        </w:r>
        <w:r w:rsidR="00075265">
          <w:fldChar w:fldCharType="separate"/>
        </w:r>
        <w:r w:rsidR="00D9722B">
          <w:rPr>
            <w:noProof/>
          </w:rPr>
          <w:t>2</w:t>
        </w:r>
        <w:r w:rsidR="00075265">
          <w:rPr>
            <w:noProof/>
          </w:rPr>
          <w:fldChar w:fldCharType="end"/>
        </w:r>
      </w:sdtContent>
    </w:sdt>
  </w:p>
  <w:p w:rsidR="00462EF4" w:rsidRDefault="00462E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EF4" w:rsidRDefault="00462EF4">
    <w:pPr>
      <w:pStyle w:val="Header"/>
    </w:pPr>
    <w:r>
      <w:rPr>
        <w:rFonts w:ascii="Times New Roman" w:hAnsi="Times New Roman" w:cs="Times New Roman"/>
        <w:sz w:val="24"/>
      </w:rPr>
      <w:t xml:space="preserve">Running Head: </w:t>
    </w:r>
    <w:r w:rsidRPr="00413626">
      <w:rPr>
        <w:rFonts w:ascii="Times New Roman" w:hAnsi="Times New Roman" w:cs="Times New Roman"/>
        <w:sz w:val="24"/>
      </w:rPr>
      <w:t xml:space="preserve">OPEN </w:t>
    </w:r>
    <w:r w:rsidR="00D9722B" w:rsidRPr="00413626">
      <w:rPr>
        <w:rFonts w:ascii="Times New Roman" w:hAnsi="Times New Roman" w:cs="Times New Roman"/>
        <w:sz w:val="24"/>
      </w:rPr>
      <w:t>SOURCE LICENSES</w:t>
    </w:r>
    <w:r>
      <w:rPr>
        <w:rFonts w:ascii="Times New Roman" w:hAnsi="Times New Roman" w:cs="Times New Roman"/>
        <w:sz w:val="24"/>
      </w:rPr>
      <w:tab/>
    </w:r>
    <w:r>
      <w:rPr>
        <w:rFonts w:ascii="Times New Roman" w:hAnsi="Times New Roman" w:cs="Times New Roman"/>
        <w:sz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3NjUyNDQ2NzY0NjVX0lEKTi0uzszPAykwqgUA2VzpHiwAAAA="/>
  </w:docVars>
  <w:rsids>
    <w:rsidRoot w:val="005125C1"/>
    <w:rsid w:val="000253DB"/>
    <w:rsid w:val="000623DE"/>
    <w:rsid w:val="00075265"/>
    <w:rsid w:val="003124FD"/>
    <w:rsid w:val="00351C80"/>
    <w:rsid w:val="00413626"/>
    <w:rsid w:val="00462EF4"/>
    <w:rsid w:val="004B744F"/>
    <w:rsid w:val="004D03FB"/>
    <w:rsid w:val="0050773D"/>
    <w:rsid w:val="005125C1"/>
    <w:rsid w:val="00521C91"/>
    <w:rsid w:val="00552668"/>
    <w:rsid w:val="0062288F"/>
    <w:rsid w:val="00625BE5"/>
    <w:rsid w:val="006468BE"/>
    <w:rsid w:val="006832A9"/>
    <w:rsid w:val="00695E66"/>
    <w:rsid w:val="006B397A"/>
    <w:rsid w:val="00701CAE"/>
    <w:rsid w:val="00716B06"/>
    <w:rsid w:val="00730519"/>
    <w:rsid w:val="007516F2"/>
    <w:rsid w:val="00905F93"/>
    <w:rsid w:val="00A63397"/>
    <w:rsid w:val="00AA79A7"/>
    <w:rsid w:val="00C155DE"/>
    <w:rsid w:val="00D9077C"/>
    <w:rsid w:val="00D9722B"/>
    <w:rsid w:val="00E16F22"/>
    <w:rsid w:val="00EB70E7"/>
    <w:rsid w:val="00F30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6468B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468BE"/>
    <w:rPr>
      <w:i/>
      <w:iCs/>
    </w:rPr>
  </w:style>
  <w:style w:type="paragraph" w:styleId="Header">
    <w:name w:val="header"/>
    <w:basedOn w:val="Normal"/>
    <w:link w:val="HeaderChar"/>
    <w:uiPriority w:val="99"/>
    <w:unhideWhenUsed/>
    <w:rsid w:val="004136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626"/>
  </w:style>
  <w:style w:type="paragraph" w:styleId="Footer">
    <w:name w:val="footer"/>
    <w:basedOn w:val="Normal"/>
    <w:link w:val="FooterChar"/>
    <w:uiPriority w:val="99"/>
    <w:semiHidden/>
    <w:unhideWhenUsed/>
    <w:rsid w:val="0041362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36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6468B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468BE"/>
    <w:rPr>
      <w:i/>
      <w:iCs/>
    </w:rPr>
  </w:style>
  <w:style w:type="paragraph" w:styleId="Header">
    <w:name w:val="header"/>
    <w:basedOn w:val="Normal"/>
    <w:link w:val="HeaderChar"/>
    <w:uiPriority w:val="99"/>
    <w:unhideWhenUsed/>
    <w:rsid w:val="004136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626"/>
  </w:style>
  <w:style w:type="paragraph" w:styleId="Footer">
    <w:name w:val="footer"/>
    <w:basedOn w:val="Normal"/>
    <w:link w:val="FooterChar"/>
    <w:uiPriority w:val="99"/>
    <w:semiHidden/>
    <w:unhideWhenUsed/>
    <w:rsid w:val="0041362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36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274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1278</Words>
  <Characters>7289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2018-04-10T04:45:00Z</dcterms:created>
  <dcterms:modified xsi:type="dcterms:W3CDTF">2018-04-10T04:45:00Z</dcterms:modified>
</cp:coreProperties>
</file>